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E95" w:rsidRDefault="00C83E95" w:rsidP="00C8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3E95">
        <w:rPr>
          <w:rFonts w:ascii="Times New Roman" w:hAnsi="Times New Roman" w:cs="Times New Roman"/>
          <w:b/>
          <w:bCs/>
          <w:color w:val="000000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5" o:title=""/>
          </v:shape>
          <o:OLEObject Type="Embed" ProgID="AcroExch.Document.11" ShapeID="_x0000_i1025" DrawAspect="Content" ObjectID="_1610714123" r:id="rId6"/>
        </w:object>
      </w:r>
    </w:p>
    <w:p w:rsidR="00C83E95" w:rsidRDefault="00C83E95" w:rsidP="00C8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3E95" w:rsidRDefault="00C83E95" w:rsidP="00C8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3E95" w:rsidRDefault="00C83E95" w:rsidP="00C8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3E95" w:rsidRDefault="00C83E95" w:rsidP="00C8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3E95" w:rsidRDefault="00C83E95" w:rsidP="00C8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3E95" w:rsidRDefault="00C83E95" w:rsidP="00C83E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D94405" w:rsidRDefault="00D94405" w:rsidP="00D944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Утверждаю:</w:t>
      </w:r>
    </w:p>
    <w:p w:rsidR="00D94405" w:rsidRDefault="00D94405" w:rsidP="00D944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Заведующая МДОКУ</w:t>
      </w:r>
    </w:p>
    <w:p w:rsidR="00D94405" w:rsidRDefault="00D94405" w:rsidP="00D944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«Детский сад «Чайка»</w:t>
      </w:r>
    </w:p>
    <w:p w:rsidR="00D94405" w:rsidRDefault="00D94405" w:rsidP="00D944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_________Панина Н.В.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 о Рабочей программе педагога ДОУ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b/>
          <w:color w:val="000000"/>
          <w:sz w:val="28"/>
          <w:szCs w:val="28"/>
        </w:rPr>
        <w:t>1. Общие положения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Настоящее Положение разработано для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Муниципального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образовательного казённого учреждения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(далее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— 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) в соответствии с Федеральным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Законом «Об образовании в Российской Федерации" от 29.12.2012 г. № 279-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ФЗ (ст. 26, п. 4, п. 5, Уставом, Федерального Государственного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образовательного стандарта дошкольного образования, который действует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01.01.2014 г. (далее ФГОС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) и регламентирует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порядок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разработки 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реализации рабочих программ педагогов.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1.2. Рабочая программа является обязательной составной частью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программы 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реализующего программы дошкольного образования, разрабатываются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педагогами всех возрастных групп, специалистами для каждой возрастной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группы.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1.3. Рабочая программа – это нормативный документ, в котором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представлены основные знания, умения и навыки, подлежащие усвоению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программе, в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котором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определены наиболее оптимальные и эффективные для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определенной возрастной группы содержание, формы, методы и приемы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организации образовательного процесса с целью получения результата.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1.4. Рабочая программа разрабатывается на основе Основной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программы по следующим областям: «Физическое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развитие», «Социальн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коммуникативное развитие», «Познавательное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развитие», «Речевое развитие», «Художественно - эстетическое развитие».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1.5. Рабочая программа (далее по тексту Программа) – документ,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определяющий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региональным компонентом, с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приоритетным направлением 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основное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содержание образования, объем знаний, умений, который предстоит освоить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воспитанникам.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1.6. Структура рабочей программы является единой для всех педагогических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работников, работающих в 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1.7. Рабочая программа составляется педагогами на учебный год.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1.8. Проектирование содержания образования осуществляется педагогами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с уровнем их профессионального мастерства и авторским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видением.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1.9. За полнотой и качеством реализации Программы осуществляется</w:t>
      </w:r>
    </w:p>
    <w:p w:rsid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должностной контроль заведующей 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1.10. Положение о Программе вступает в силу с момента издания приказа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«Об утверждении Положения» и действует до внесения изменения.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1.11. Срок данного положения не ограничен. Положение действует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принятия нового.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lastRenderedPageBreak/>
        <w:t>1.12. Положение утверждается заведующей МДОКУ «Детский сад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94405">
        <w:rPr>
          <w:rFonts w:ascii="Times New Roman" w:hAnsi="Times New Roman" w:cs="Times New Roman"/>
          <w:b/>
          <w:color w:val="333333"/>
          <w:sz w:val="28"/>
          <w:szCs w:val="28"/>
        </w:rPr>
        <w:t>2. Цели и задачи, функции Рабочей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2.1. Рабочая программа – это нормативно-правовой документ, обязательный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в полном объеме,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предназначенный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для реализации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требований ФГОС ДО второго поколения к условиям и результату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 воспитанников 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с утвержденной Моделью непосредственно образовательной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2.2. Цель Программы – обеспечение целостной, четкой системы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планирования образовательной деятельности, повышения качества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образования детей на каждом возрастном этапе дошкольного детства,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совершенствование работы педагогических кадров МДОКУ «Детский сад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, достижение планируемых результатов освоения основной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дошкольного образования (конкретизируют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требования Стандарта к целевым ориентирам)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2.3. Задачи Программы: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- дать представление о практической реализации компонентов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федерального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государственного образовательного стандарта дошкольного образования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изучении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конкретного раздела общеобразовательной программы;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- конкретно определить содержание, объем, порядок изучения раздела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программы с учетом целей, задач и особенностей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- образовательного процесса и контингента воспитанников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профессиональной компетентности педагогов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систематизацию </w:t>
      </w: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воспитательн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деятельности.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2.4. Функции рабочей Программы: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целеполагающая, то есть определяет ценности и цели, ради достижения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она введена в ту или иную образовательную область;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• нормативная, то есть является документом, обязательным для выполнения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полном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объеме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процессуальная, то есть определяет логическую последовательность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усвоения элементов содержания, организационные формы и методы,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средства и условия обучения;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аналитическая, то есть выявляет уровни усвоения элементов содержания,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объекты контроля и критерии оценки уровня развития детей;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определяющая содержания образования, то есть фиксирует состав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элементов содержания, подлежащих усвоению воспитанниками (требования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к минимуму содержания, а также степень их трудности.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 Структура Рабочей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3.1. Структура Программы является формой представления образовательной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области как целостной системы, отражающей внутреннюю логику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организации учебно-методического материала, и включает в себя следующие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элементы: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Титульный лист.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lastRenderedPageBreak/>
        <w:t>1. Целевой раздел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1.1. Пояснительная записка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1.1.1. Цели и задачи реализации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1.1.2. Принципы и подходы к формированию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1.1.3. Значимые для разработки и реализации Программы характеристики,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том числе, характеристики особенностей развития детей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1.2. Планируемые результаты освоения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 Содержательный раздел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2.1. Описание образовательной деятельности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2.1.1. Образовательная область «Физическое развитие»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2.1.2. Образовательная область «Социально – коммуникативное развитие»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2.1.3. Образовательная область «Речевое развитие»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2.1.4. Образовательная область «Познавательное развитие»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2.1.5. Образовательная область «Художественно – эстетическое развитие»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2.2. Описание вариативных форм, способов, методов и средств реализации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Программы, с учетом возрастных и индивидуальных особенностей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воспитанников, специфики их образовательных потребностей и интересов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2.3. Особенности образовательной деятельности разных видов культурных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практик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2.4. Способы и направления поддержки детской инициативы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2.5. Особенности взаимодействия педагогического коллектива с семьями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2.6. Иные характеристики содержания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2.7. Часть Программы, формируемая воспитателем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 Организационный раздел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3.1. Описание материально – технического обеспечения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3.2. Обеспеченность методическими материалами и средствами обучения 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3.3. Распорядок и/или режим дня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3.4. Особенности традиционных событий, праздников, мероприятий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3.4.1. Примерное годовое тематическое планирование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3.4.2. Праздничный календарь и спортивный календарь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3.5. Особенности организации развивающей предметно – пространственной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среды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4. Дополнительный раздел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4.1. Краткая презентация Программы для ознакомления родителей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(законных представителей) детей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Возрастные или иные категории детей, на которых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ориентирована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Используемые примерные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Характеристика взаимодействия педагогического коллектива с семьями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детей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ПРИЛОЖЕНИЯ.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4. Оформление Рабочей программы.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4.1. Текст набирается в редакторе </w:t>
      </w: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Word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шрифтом </w:t>
      </w: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Times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New</w:t>
      </w:r>
      <w:proofErr w:type="spell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lastRenderedPageBreak/>
        <w:t>Roman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>, 14, одинарный межстрочный интервал, переносы в тексте не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ставятся, выравнивание по ширине, абзац 1, 5 см, поля со всех сторон 2 см;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центровка заголовков и абзацы в тексте выполняются при помощи средств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Word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>, листы формата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4. Таблицы вставляются непосредственно в текст и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должны быть отделены от предыдущего и последующего текста одним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интервалом. Страницы Программы нумеруются, скрепляются печатью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образовательного Учреждения и подписью руководителя Учреждения.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4.2. Титульный лист считается первым, но не нумеруется. На титульном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листе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указывается: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наименование образовательного учреждения (полностью)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поля для согласования/утверждения программы;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название Программы;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адресность (возрастная группа)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• введения об авторе (ФИО, должность, квалификационная категория или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разряд)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название населенного пункта, в котором реализуется рабочая программа;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год разработки рабочей программы.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4.3. В тексте пояснительной записки следует указать: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• соответствие рабочей программы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федеральным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государственным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образовательными стандартами дошкольного образования и на основе, какой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конкретной программы (примерной, авторской) она разработана;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внесенные изменения в примерную (авторскую) программу и их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обоснование;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• цели изучения образовательной области в конкретной возрастной группе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• используемый учебно-методический комплект (в соответствии с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программой учреждения)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• количество часов, на которое рассчитана рабочая программа (количество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занятий в неделю)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4.4. В календарно-тематическом плане должны быть отражены: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• перечень разделов и тем с указанием количества часов, отводимых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изучение;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• содержание каждой темы в соответствии с ФГОС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• требования к уровню подготовки воспитанников по каждой теме (что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должен знать, что должен уметь)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План может быть представлен в виде таблицы. Допускается составление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отдельно тематического планирования.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4.5. В перечне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учебно-методическое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обеспечения методические и учебные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пособия, </w:t>
      </w:r>
      <w:proofErr w:type="spell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медиаресурсы</w:t>
      </w:r>
      <w:proofErr w:type="spell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указываются в алфавитном порядке по разделам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с требованиями к библиографическому описанию.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4.6. В списке литературы описания каждого произведения должны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приводиться в алфавитном порядке и соответствовать требованиям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библиографическому описанию.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1. Утверждение рабочей программы.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5.1. Программа утверждается ежегодно в начале учебного года до 15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сентября приказом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заведующего Учреждения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50B8" w:rsidRPr="00D94405" w:rsidRDefault="001C50B8" w:rsidP="001C50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5.2</w:t>
      </w:r>
      <w:proofErr w:type="gramStart"/>
      <w:r w:rsidRPr="001C50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D94405">
        <w:rPr>
          <w:rFonts w:ascii="Times New Roman" w:hAnsi="Times New Roman" w:cs="Times New Roman"/>
          <w:color w:val="000000"/>
          <w:sz w:val="28"/>
          <w:szCs w:val="28"/>
        </w:rPr>
        <w:t>ри несоответствии Программы установленным требованиям,</w:t>
      </w:r>
    </w:p>
    <w:p w:rsidR="001C50B8" w:rsidRPr="00D94405" w:rsidRDefault="001C50B8" w:rsidP="001C50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заведующая накладывает резолюцию о необходимости доработки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D94405" w:rsidRPr="00D94405" w:rsidRDefault="001C50B8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указанием конкретного срока.</w:t>
      </w:r>
    </w:p>
    <w:p w:rsidR="00D94405" w:rsidRPr="00D94405" w:rsidRDefault="001C50B8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5.3</w:t>
      </w:r>
      <w:r w:rsidR="00D94405" w:rsidRPr="00D94405">
        <w:rPr>
          <w:rFonts w:ascii="Times New Roman" w:hAnsi="Times New Roman" w:cs="Times New Roman"/>
          <w:color w:val="000000"/>
          <w:sz w:val="28"/>
          <w:szCs w:val="28"/>
        </w:rPr>
        <w:t>. Все изменения, дополнения, вносимые педагогом в Программу в течение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учебного года, должны быть согласованы и утверждены заведующей 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6. Рассмотрение и утверждение Рабочей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6.1. Программа рассматривается и принимается на педагогическом Совете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МДОКУ «Детский 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6.2. Рабочая программа разрабатывается до 25 августа будущего учебного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года.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6.3. Педагогический Совет выносит свое решение о соответствии </w:t>
      </w:r>
      <w:proofErr w:type="gramStart"/>
      <w:r w:rsidRPr="00D94405">
        <w:rPr>
          <w:rFonts w:ascii="Times New Roman" w:hAnsi="Times New Roman" w:cs="Times New Roman"/>
          <w:color w:val="000000"/>
          <w:sz w:val="28"/>
          <w:szCs w:val="28"/>
        </w:rPr>
        <w:t>рабочей</w:t>
      </w:r>
      <w:proofErr w:type="gramEnd"/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программы существующим требованиям и Уставу МДОКУ «Детский сад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6.4. Утверждение Программы заведующей МДОКУ «Детский сад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до 1 сентября будущего учебного года.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7. Контроль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7.1. Ответственность за полноту и качество реализации рабочей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возлагается на воспитателей и специалистов МДОКУ «Детский сад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7.2. Ответственность за полнотой реализации рабочих программ возлагается</w:t>
      </w:r>
    </w:p>
    <w:p w:rsid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на заведующую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8. Хранение Рабочей программы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8.1. Первый экземпляр рабочей программы хранится у педагога.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8.2. Второй экземпляр хранится в методическом кабинете МДОКУ «Детский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 xml:space="preserve">сад </w:t>
      </w:r>
      <w:r>
        <w:rPr>
          <w:rFonts w:ascii="Times New Roman" w:hAnsi="Times New Roman" w:cs="Times New Roman"/>
          <w:color w:val="000000"/>
          <w:sz w:val="28"/>
          <w:szCs w:val="28"/>
        </w:rPr>
        <w:t>«Чайка»</w:t>
      </w:r>
      <w:r w:rsidRPr="00D944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8.3. Срок хранения рабочей программы – 5 лет.</w:t>
      </w:r>
    </w:p>
    <w:p w:rsidR="00D94405" w:rsidRPr="00D94405" w:rsidRDefault="00D94405" w:rsidP="00D944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8.4. Срок действия данного Положения неограничен. Данное Положение</w:t>
      </w:r>
    </w:p>
    <w:p w:rsidR="00382DF0" w:rsidRPr="00D94405" w:rsidRDefault="00D94405" w:rsidP="00D94405">
      <w:pPr>
        <w:rPr>
          <w:rFonts w:ascii="Times New Roman" w:hAnsi="Times New Roman" w:cs="Times New Roman"/>
          <w:sz w:val="28"/>
          <w:szCs w:val="28"/>
        </w:rPr>
      </w:pPr>
      <w:r w:rsidRPr="00D94405">
        <w:rPr>
          <w:rFonts w:ascii="Times New Roman" w:hAnsi="Times New Roman" w:cs="Times New Roman"/>
          <w:color w:val="000000"/>
          <w:sz w:val="28"/>
          <w:szCs w:val="28"/>
        </w:rPr>
        <w:t>действует до принятия нового.__</w:t>
      </w:r>
    </w:p>
    <w:sectPr w:rsidR="00382DF0" w:rsidRPr="00D94405" w:rsidSect="00382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4405"/>
    <w:rsid w:val="0000611B"/>
    <w:rsid w:val="001C50B8"/>
    <w:rsid w:val="00290FC7"/>
    <w:rsid w:val="00382DF0"/>
    <w:rsid w:val="00C83E95"/>
    <w:rsid w:val="00D9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Наталья</cp:lastModifiedBy>
  <cp:revision>4</cp:revision>
  <cp:lastPrinted>2019-02-03T03:47:00Z</cp:lastPrinted>
  <dcterms:created xsi:type="dcterms:W3CDTF">2019-02-03T01:16:00Z</dcterms:created>
  <dcterms:modified xsi:type="dcterms:W3CDTF">2019-02-03T03:49:00Z</dcterms:modified>
</cp:coreProperties>
</file>