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22" w:rsidRDefault="00172E22" w:rsidP="00172E22">
      <w:pPr>
        <w:pStyle w:val="4"/>
        <w:rPr>
          <w:color w:val="000000"/>
        </w:rPr>
      </w:pPr>
      <w:r>
        <w:rPr>
          <w:noProof/>
          <w:lang w:eastAsia="ru-RU"/>
        </w:rPr>
        <w:drawing>
          <wp:inline distT="0" distB="0" distL="0" distR="0" wp14:anchorId="54863834" wp14:editId="3C26F5D6">
            <wp:extent cx="5055235" cy="914400"/>
            <wp:effectExtent l="19050" t="0" r="0" b="0"/>
            <wp:docPr id="3" name="Рисунок 1" descr="C:\Users\Светочка\Desktop\эмпири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очка\Desktop\эмпирика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22" w:rsidRPr="001134AC" w:rsidRDefault="00172E22" w:rsidP="00172E2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 xml:space="preserve">Россия, 625000, г. Тюмень, ул. </w:t>
      </w:r>
      <w:proofErr w:type="spellStart"/>
      <w:r w:rsidRPr="001134AC">
        <w:rPr>
          <w:rFonts w:ascii="Times New Roman" w:hAnsi="Times New Roman"/>
          <w:sz w:val="20"/>
          <w:szCs w:val="20"/>
        </w:rPr>
        <w:t>М.Сперанского</w:t>
      </w:r>
      <w:proofErr w:type="spellEnd"/>
      <w:r w:rsidRPr="001134AC">
        <w:rPr>
          <w:rFonts w:ascii="Times New Roman" w:hAnsi="Times New Roman"/>
          <w:sz w:val="20"/>
          <w:szCs w:val="20"/>
        </w:rPr>
        <w:t>, 37 кв.</w:t>
      </w:r>
      <w:proofErr w:type="gramStart"/>
      <w:r w:rsidRPr="001134AC">
        <w:rPr>
          <w:rFonts w:ascii="Times New Roman" w:hAnsi="Times New Roman"/>
          <w:sz w:val="20"/>
          <w:szCs w:val="20"/>
        </w:rPr>
        <w:t>56  тел.</w:t>
      </w:r>
      <w:proofErr w:type="gramEnd"/>
      <w:r w:rsidRPr="001134AC">
        <w:rPr>
          <w:rFonts w:ascii="Times New Roman" w:hAnsi="Times New Roman"/>
          <w:sz w:val="20"/>
          <w:szCs w:val="20"/>
        </w:rPr>
        <w:t xml:space="preserve"> 8</w:t>
      </w:r>
      <w:r>
        <w:rPr>
          <w:rFonts w:ascii="Times New Roman" w:hAnsi="Times New Roman"/>
          <w:sz w:val="20"/>
          <w:szCs w:val="20"/>
        </w:rPr>
        <w:t> 929 266 06 90</w:t>
      </w:r>
      <w:r w:rsidRPr="001134AC">
        <w:rPr>
          <w:rFonts w:ascii="Times New Roman" w:hAnsi="Times New Roman"/>
          <w:sz w:val="20"/>
          <w:szCs w:val="20"/>
        </w:rPr>
        <w:t xml:space="preserve"> e-</w:t>
      </w:r>
      <w:proofErr w:type="spellStart"/>
      <w:r w:rsidRPr="001134AC">
        <w:rPr>
          <w:rFonts w:ascii="Times New Roman" w:hAnsi="Times New Roman"/>
          <w:sz w:val="20"/>
          <w:szCs w:val="20"/>
        </w:rPr>
        <w:t>mail</w:t>
      </w:r>
      <w:proofErr w:type="spellEnd"/>
      <w:r w:rsidRPr="001134AC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 w:rsidRPr="001134AC">
          <w:rPr>
            <w:rFonts w:ascii="Times New Roman" w:hAnsi="Times New Roman"/>
            <w:sz w:val="20"/>
            <w:szCs w:val="20"/>
          </w:rPr>
          <w:t>sociologos@bk.ru</w:t>
        </w:r>
      </w:hyperlink>
    </w:p>
    <w:p w:rsidR="00172E22" w:rsidRDefault="00172E22" w:rsidP="00172E2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>ИНН/КПП 7203342002/</w:t>
      </w:r>
      <w:proofErr w:type="gramStart"/>
      <w:r w:rsidRPr="001134AC">
        <w:rPr>
          <w:rFonts w:ascii="Times New Roman" w:hAnsi="Times New Roman"/>
          <w:sz w:val="20"/>
          <w:szCs w:val="20"/>
        </w:rPr>
        <w:t>720301001  р</w:t>
      </w:r>
      <w:proofErr w:type="gramEnd"/>
      <w:r w:rsidRPr="001134AC">
        <w:rPr>
          <w:rFonts w:ascii="Times New Roman" w:hAnsi="Times New Roman"/>
          <w:sz w:val="20"/>
          <w:szCs w:val="20"/>
        </w:rPr>
        <w:t>/с 40702810200020018429  в Филиале №6602 ВТБ 24 (ПАО)   к/с 30101810965770000413 БИК 046577413</w:t>
      </w:r>
    </w:p>
    <w:p w:rsidR="00172E22" w:rsidRDefault="00172E22" w:rsidP="00172E2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172E22" w:rsidRPr="00D61340" w:rsidTr="00172E22">
        <w:tc>
          <w:tcPr>
            <w:tcW w:w="4785" w:type="dxa"/>
          </w:tcPr>
          <w:p w:rsidR="00172E22" w:rsidRPr="00D61340" w:rsidRDefault="00172E22" w:rsidP="00172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72E22" w:rsidRPr="00EC0976" w:rsidRDefault="00172E22" w:rsidP="00172E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E22" w:rsidRPr="00EC0976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22" w:rsidRPr="00EC0976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22" w:rsidRPr="00EC0976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22" w:rsidRPr="00EC0976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22" w:rsidRPr="00EC0976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</w:rPr>
        <w:t xml:space="preserve">Аналитический отчет </w:t>
      </w: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</w:rPr>
        <w:t>о результатах</w:t>
      </w: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</w:rPr>
        <w:t>независимой оценки качества условий осуществления образовательной деятельности организациями, осуществляющими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785618">
        <w:rPr>
          <w:rFonts w:ascii="Times New Roman" w:hAnsi="Times New Roman" w:cs="Times New Roman"/>
          <w:sz w:val="24"/>
          <w:szCs w:val="24"/>
        </w:rPr>
        <w:t xml:space="preserve"> на территории Камчатского края</w:t>
      </w: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Pr="00785618" w:rsidRDefault="00172E22" w:rsidP="0017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E22" w:rsidRPr="00785618" w:rsidRDefault="00172E22" w:rsidP="00172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</w:rPr>
        <w:t>Тюмень, 2018 г.</w:t>
      </w:r>
    </w:p>
    <w:p w:rsidR="00172E22" w:rsidRDefault="00172E22" w:rsidP="00172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E22" w:rsidRDefault="00172E22" w:rsidP="00172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E22" w:rsidRPr="00785618" w:rsidRDefault="00172E22" w:rsidP="00172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1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5988258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172E22" w:rsidRPr="00785618" w:rsidRDefault="00172E22" w:rsidP="00172E22">
          <w:pPr>
            <w:pStyle w:val="ad"/>
            <w:rPr>
              <w:sz w:val="24"/>
              <w:szCs w:val="24"/>
            </w:rPr>
          </w:pPr>
        </w:p>
        <w:p w:rsidR="00172E22" w:rsidRPr="00847B34" w:rsidRDefault="00172E22" w:rsidP="00172E2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47B3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47B3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47B3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30816860" w:history="1">
            <w:r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Методологически</w:t>
            </w:r>
            <w:bookmarkStart w:id="0" w:name="_GoBack"/>
            <w:bookmarkEnd w:id="0"/>
            <w:r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й раздел</w:t>
            </w:r>
            <w:r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_Toc530816860 \h </w:instrText>
            </w:r>
            <w:r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03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1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Количественные результаты анкетирования получателей образовательных услуг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_Toc530816861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2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 Открытость и доступность информации, размещенной на официальном сайте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_Toc530816862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3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1.1 Полнота и актуальность информации об организации и ее деятельности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_Toc530816863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4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1.2 Наличие на официальном сайте организации в сети Интернет сведений о педагогических работниках организации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_Toc530816864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5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1.3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_Toc530816865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6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1.4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_Toc530816866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7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_Toc530816867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8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2.1 </w:t>
            </w:r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Материально-техническое и информационное обеспечение организации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_Toc530816868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9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2.2  Наличие необходимых условий для охраны и укрепления здоровья, организации питания обучающихся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_Toc530816869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0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2.3 </w:t>
            </w:r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Условия для индивидуальной работы с обучающимися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_Toc530816870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1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2.4 </w:t>
            </w:r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Наличие дополнительных образовательных программ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_Toc530816871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2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2.5 </w:t>
            </w:r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_Toc530816872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3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2.6 </w:t>
            </w:r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Наличие возможности оказания психолого-педагогической, медицинской и социальной помощи обучающимся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_Toc530816873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4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2.7 </w:t>
            </w:r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_Toc530816874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5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3. Доброжелательность, вежливость, компетентность работников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_Toc530816875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6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3.1  </w:t>
            </w:r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Доброжелательность и вежливость работников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_Toc530816876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7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3.2  </w:t>
            </w:r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Компетентность работников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_Toc530816877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8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4. Общее удовлетворение качеством образовательной деятельности организации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_Toc530816878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9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4.1   </w:t>
            </w:r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Удовлетворение материально-техническим обеспечением организации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_Toc530816879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80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4.2   </w:t>
            </w:r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Удовлетворение качеством предоставляемых образовательных услуг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_Toc530816880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81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>4</w:t>
            </w:r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.3   Готовность рекомендовать организацию родственникам и знакомым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_Toc530816881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82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Итоговые рейтинги образовательных организаций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_Toc530816882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Pr="00847B34" w:rsidRDefault="00B903F5" w:rsidP="00172E2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83" w:history="1">
            <w:r w:rsidR="00172E2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Рекомендации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_Toc530816883 \h </w:instrTex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172E2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22" w:rsidRDefault="00172E22" w:rsidP="00172E22">
          <w:r w:rsidRPr="00847B3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172E22" w:rsidRDefault="00172E22" w:rsidP="00172E22">
      <w:pPr>
        <w:spacing w:after="60" w:line="240" w:lineRule="auto"/>
        <w:ind w:left="57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2E22" w:rsidRPr="00785618" w:rsidRDefault="00172E22" w:rsidP="00172E22">
      <w:pPr>
        <w:pStyle w:val="1"/>
        <w:rPr>
          <w:sz w:val="24"/>
          <w:szCs w:val="24"/>
        </w:rPr>
      </w:pPr>
      <w:bookmarkStart w:id="1" w:name="_Toc530816860"/>
      <w:r w:rsidRPr="00785618">
        <w:rPr>
          <w:sz w:val="24"/>
          <w:szCs w:val="24"/>
        </w:rPr>
        <w:lastRenderedPageBreak/>
        <w:t>Методологический раздел</w:t>
      </w:r>
      <w:bookmarkEnd w:id="1"/>
    </w:p>
    <w:p w:rsidR="00172E22" w:rsidRPr="00785618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В сентябре-октябре 2018 года дошкольные образовательные учреждения, осуществляющие свою деятельность на территории Камчатского края, проходили процедуру </w:t>
      </w:r>
      <w:r w:rsidRPr="00785618">
        <w:rPr>
          <w:rFonts w:ascii="Times New Roman" w:hAnsi="Times New Roman" w:cs="Times New Roman"/>
          <w:sz w:val="24"/>
          <w:szCs w:val="24"/>
        </w:rPr>
        <w:t>независимой оценки качества условий осуществления образовательной деятельности.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условий осуществления образовательной деятельности включала в себя: 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85618">
        <w:rPr>
          <w:rFonts w:ascii="Times New Roman" w:hAnsi="Times New Roman" w:cs="Times New Roman"/>
          <w:sz w:val="24"/>
          <w:szCs w:val="24"/>
        </w:rPr>
        <w:t xml:space="preserve">- проверку соответствия сайтов образовательных организаций нормативно 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>установленным требованиям;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85618">
        <w:rPr>
          <w:rFonts w:ascii="Times New Roman" w:hAnsi="Times New Roman" w:cs="Times New Roman"/>
          <w:sz w:val="24"/>
          <w:szCs w:val="24"/>
          <w:lang w:eastAsia="ja-JP"/>
        </w:rPr>
        <w:t>- опрос получателей услуг.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85618">
        <w:rPr>
          <w:rFonts w:ascii="Times New Roman" w:hAnsi="Times New Roman" w:cs="Times New Roman"/>
          <w:sz w:val="24"/>
          <w:szCs w:val="24"/>
          <w:lang w:eastAsia="ja-JP"/>
        </w:rPr>
        <w:t>Опро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с получателей услуг проводился 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через интернет, в форме </w:t>
      </w:r>
      <w:proofErr w:type="gramStart"/>
      <w:r w:rsidRPr="00785618">
        <w:rPr>
          <w:rFonts w:ascii="Times New Roman" w:hAnsi="Times New Roman" w:cs="Times New Roman"/>
          <w:sz w:val="24"/>
          <w:szCs w:val="24"/>
          <w:lang w:eastAsia="ja-JP"/>
        </w:rPr>
        <w:t>он-</w:t>
      </w:r>
      <w:proofErr w:type="spellStart"/>
      <w:r w:rsidRPr="00785618">
        <w:rPr>
          <w:rFonts w:ascii="Times New Roman" w:hAnsi="Times New Roman" w:cs="Times New Roman"/>
          <w:sz w:val="24"/>
          <w:szCs w:val="24"/>
          <w:lang w:eastAsia="ja-JP"/>
        </w:rPr>
        <w:t>лайн</w:t>
      </w:r>
      <w:proofErr w:type="spellEnd"/>
      <w:proofErr w:type="gramEnd"/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 опроса, был использован специализированный электронный сервис для проведения социологических опросов – </w:t>
      </w:r>
      <w:proofErr w:type="spellStart"/>
      <w:r w:rsidRPr="00785618">
        <w:rPr>
          <w:rFonts w:ascii="Times New Roman" w:hAnsi="Times New Roman" w:cs="Times New Roman"/>
          <w:sz w:val="24"/>
          <w:szCs w:val="24"/>
          <w:lang w:eastAsia="ja-JP"/>
        </w:rPr>
        <w:t>Тестограф</w:t>
      </w:r>
      <w:proofErr w:type="spellEnd"/>
      <w:r w:rsidRPr="00785618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85618">
        <w:rPr>
          <w:rFonts w:ascii="Times New Roman" w:hAnsi="Times New Roman" w:cs="Times New Roman"/>
          <w:i/>
          <w:sz w:val="24"/>
          <w:szCs w:val="24"/>
          <w:lang w:eastAsia="ja-JP"/>
        </w:rPr>
        <w:t>Целью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 данной независимой оценки было выявление качества работы организаций, осуществляющих образовательную деятельность.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ja-JP"/>
        </w:rPr>
      </w:pPr>
      <w:r w:rsidRPr="00785618">
        <w:rPr>
          <w:rFonts w:ascii="Times New Roman" w:hAnsi="Times New Roman" w:cs="Times New Roman"/>
          <w:i/>
          <w:sz w:val="24"/>
          <w:szCs w:val="24"/>
          <w:lang w:eastAsia="ja-JP"/>
        </w:rPr>
        <w:t>Задачи: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sz w:val="24"/>
          <w:szCs w:val="24"/>
        </w:rPr>
      </w:pPr>
      <w:bookmarkStart w:id="2" w:name="sub_10211"/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открытости и доступности информации об организации;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sz w:val="24"/>
          <w:szCs w:val="24"/>
        </w:rPr>
      </w:pPr>
      <w:bookmarkStart w:id="3" w:name="sub_10212"/>
      <w:bookmarkEnd w:id="2"/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комфортности условий и доступности получения услуг, в том числе гражданами с ограниченными возможностями здоровья;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sz w:val="24"/>
          <w:szCs w:val="24"/>
        </w:rPr>
      </w:pPr>
      <w:bookmarkStart w:id="4" w:name="sub_10214"/>
      <w:bookmarkEnd w:id="3"/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Выявление доброжелательности, вежливости и компетентности работников организации;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15"/>
      <w:bookmarkEnd w:id="4"/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Изучение удовлетворенности качеством обслуживания в организации;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Определение доступности услуг для инвалидов.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Объектом</w:t>
      </w:r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исследования являлись получатели услуг учреждений, осуществляющих образовательную деятельность.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Предметом</w:t>
      </w:r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исследования являлась общая оценка деятельности образовательных организаций ее потребителями.</w:t>
      </w:r>
    </w:p>
    <w:bookmarkEnd w:id="5"/>
    <w:p w:rsidR="00172E22" w:rsidRPr="00785618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По результатам проведенного опроса собраны и сформированы массивы данных по каждой организации, которые будут обработаны с помощью специализированного программного обеспечения </w:t>
      </w:r>
      <w:r w:rsidRPr="00785618">
        <w:rPr>
          <w:rFonts w:ascii="Times New Roman" w:hAnsi="Times New Roman" w:cs="Times New Roman"/>
          <w:sz w:val="24"/>
          <w:szCs w:val="24"/>
          <w:lang w:val="en-US" w:eastAsia="ja-JP"/>
        </w:rPr>
        <w:t>IBM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785618">
        <w:rPr>
          <w:rFonts w:ascii="Times New Roman" w:hAnsi="Times New Roman" w:cs="Times New Roman"/>
          <w:sz w:val="24"/>
          <w:szCs w:val="24"/>
          <w:lang w:val="en-US" w:eastAsia="ja-JP"/>
        </w:rPr>
        <w:t>SPSS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785618">
        <w:rPr>
          <w:rFonts w:ascii="Times New Roman" w:hAnsi="Times New Roman" w:cs="Times New Roman"/>
          <w:sz w:val="24"/>
          <w:szCs w:val="24"/>
          <w:lang w:val="en-US" w:eastAsia="ja-JP"/>
        </w:rPr>
        <w:t>Statistics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 21 </w:t>
      </w:r>
      <w:proofErr w:type="spellStart"/>
      <w:r w:rsidRPr="00785618">
        <w:rPr>
          <w:rFonts w:ascii="Times New Roman" w:hAnsi="Times New Roman" w:cs="Times New Roman"/>
          <w:sz w:val="24"/>
          <w:szCs w:val="24"/>
          <w:lang w:val="en-US" w:eastAsia="ja-JP"/>
        </w:rPr>
        <w:t>ver</w:t>
      </w:r>
      <w:proofErr w:type="spellEnd"/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. (Совместим с MS </w:t>
      </w:r>
      <w:proofErr w:type="spellStart"/>
      <w:r w:rsidRPr="00785618">
        <w:rPr>
          <w:rFonts w:ascii="Times New Roman" w:hAnsi="Times New Roman" w:cs="Times New Roman"/>
          <w:sz w:val="24"/>
          <w:szCs w:val="24"/>
          <w:lang w:eastAsia="ja-JP"/>
        </w:rPr>
        <w:t>Office</w:t>
      </w:r>
      <w:proofErr w:type="spellEnd"/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85618">
        <w:rPr>
          <w:rFonts w:ascii="Times New Roman" w:hAnsi="Times New Roman" w:cs="Times New Roman"/>
          <w:sz w:val="24"/>
          <w:szCs w:val="24"/>
          <w:lang w:eastAsia="ja-JP"/>
        </w:rPr>
        <w:t>Excel</w:t>
      </w:r>
      <w:proofErr w:type="spellEnd"/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). </w:t>
      </w:r>
    </w:p>
    <w:p w:rsidR="00172E22" w:rsidRPr="00785618" w:rsidRDefault="00172E22" w:rsidP="00172E22">
      <w:pPr>
        <w:spacing w:after="0" w:line="360" w:lineRule="auto"/>
        <w:ind w:firstLine="709"/>
        <w:jc w:val="both"/>
        <w:rPr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  <w:lang w:eastAsia="ja-JP"/>
        </w:rPr>
        <w:t>По результатам анализа официальных сайтов образовательных учреждений экспертами были заполнены формы сбора данных о структуре и содержании официальных сайто</w:t>
      </w:r>
      <w:r>
        <w:rPr>
          <w:rFonts w:ascii="Times New Roman" w:hAnsi="Times New Roman" w:cs="Times New Roman"/>
          <w:sz w:val="24"/>
          <w:szCs w:val="24"/>
          <w:lang w:eastAsia="ja-JP"/>
        </w:rPr>
        <w:t>в образовательных организаций, а так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>же табли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цы показателей, характеризующих 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>условия осуществления образовательной деятельности образовател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ьными организациями, прошедших 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>независимую оценку</w:t>
      </w:r>
    </w:p>
    <w:p w:rsidR="00172E22" w:rsidRPr="00785618" w:rsidRDefault="00172E22" w:rsidP="00172E22">
      <w:pPr>
        <w:pStyle w:val="1"/>
        <w:rPr>
          <w:sz w:val="24"/>
          <w:szCs w:val="24"/>
        </w:rPr>
      </w:pPr>
      <w:r>
        <w:br w:type="page"/>
      </w:r>
      <w:bookmarkStart w:id="6" w:name="_Toc530816861"/>
      <w:r w:rsidRPr="00785618">
        <w:rPr>
          <w:sz w:val="24"/>
          <w:szCs w:val="24"/>
        </w:rPr>
        <w:lastRenderedPageBreak/>
        <w:t>Количественные результаты анкетирования получателей образовательных услуг</w:t>
      </w:r>
      <w:bookmarkEnd w:id="6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6"/>
        <w:gridCol w:w="4878"/>
        <w:gridCol w:w="3360"/>
      </w:tblGrid>
      <w:tr w:rsidR="00172E22" w:rsidRPr="00807FD8" w:rsidTr="00172E22">
        <w:trPr>
          <w:cantSplit/>
          <w:tblHeader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22" w:rsidRPr="005442E0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22" w:rsidRPr="00807FD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E22" w:rsidRPr="00807FD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Количество респондентов, принявших участие в опросе</w:t>
            </w:r>
          </w:p>
        </w:tc>
      </w:tr>
      <w:tr w:rsidR="00172E22" w:rsidRPr="00807FD8" w:rsidTr="00172E22">
        <w:trPr>
          <w:cantSplit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2" w:rsidRPr="00807FD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Соболевский муниципальный район</w:t>
            </w:r>
          </w:p>
        </w:tc>
      </w:tr>
      <w:tr w:rsidR="00172E22" w:rsidRPr="00807FD8" w:rsidTr="00172E2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2" w:rsidRPr="005442E0" w:rsidRDefault="00172E22" w:rsidP="00172E2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22" w:rsidRPr="00807FD8" w:rsidRDefault="00172E22" w:rsidP="00172E2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дошкольное образовательное казенное учреждение «Детский сад «Солнышко»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22" w:rsidRPr="00807FD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172E22" w:rsidRPr="00807FD8" w:rsidTr="00172E2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2" w:rsidRPr="005442E0" w:rsidRDefault="00172E22" w:rsidP="00172E2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22" w:rsidRPr="00807FD8" w:rsidRDefault="00172E22" w:rsidP="00172E2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дошкольное образовательное казенное учреждение «Детский сад «Ромашка»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22" w:rsidRPr="00807FD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172E22" w:rsidRPr="00807FD8" w:rsidTr="00172E2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2" w:rsidRPr="005442E0" w:rsidRDefault="00172E22" w:rsidP="00172E2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22" w:rsidRPr="00807FD8" w:rsidRDefault="00172E22" w:rsidP="00172E2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 xml:space="preserve">Муниципальное дошкольное образовательное казенное учреждение «Детский сад «Чайка» 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22" w:rsidRPr="00807FD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36</w:t>
            </w:r>
          </w:p>
        </w:tc>
      </w:tr>
    </w:tbl>
    <w:p w:rsidR="00172E22" w:rsidRDefault="00172E22" w:rsidP="00172E22">
      <w:pPr>
        <w:pStyle w:val="1"/>
      </w:pPr>
      <w:bookmarkStart w:id="7" w:name="_Toc530816862"/>
    </w:p>
    <w:p w:rsidR="00172E22" w:rsidRDefault="00172E22" w:rsidP="00172E22">
      <w:pPr>
        <w:pStyle w:val="1"/>
      </w:pPr>
    </w:p>
    <w:p w:rsidR="00172E22" w:rsidRPr="00785618" w:rsidRDefault="00172E22" w:rsidP="00172E22">
      <w:pPr>
        <w:pStyle w:val="1"/>
        <w:rPr>
          <w:sz w:val="24"/>
          <w:szCs w:val="24"/>
        </w:rPr>
      </w:pPr>
      <w:r>
        <w:t>1</w:t>
      </w:r>
      <w:r w:rsidRPr="00785618">
        <w:rPr>
          <w:sz w:val="24"/>
          <w:szCs w:val="24"/>
        </w:rPr>
        <w:t>. Открытость и доступность информации, размещенной на официальном сайте</w:t>
      </w:r>
      <w:bookmarkEnd w:id="7"/>
    </w:p>
    <w:p w:rsidR="00172E22" w:rsidRPr="00785618" w:rsidRDefault="00172E22" w:rsidP="00172E22">
      <w:pPr>
        <w:pStyle w:val="3"/>
        <w:numPr>
          <w:ilvl w:val="0"/>
          <w:numId w:val="0"/>
        </w:numPr>
        <w:jc w:val="both"/>
        <w:rPr>
          <w:sz w:val="24"/>
          <w:szCs w:val="24"/>
        </w:rPr>
      </w:pPr>
      <w:bookmarkStart w:id="8" w:name="_Toc530816863"/>
      <w:r w:rsidRPr="00785618">
        <w:rPr>
          <w:sz w:val="24"/>
          <w:szCs w:val="24"/>
        </w:rPr>
        <w:t>1.1 Полнота и актуальность информации об организации и ее деятельности</w:t>
      </w:r>
      <w:bookmarkEnd w:id="8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Первый вопрос анкеты данного показателя звучал следующим образом: «Н</w:t>
      </w:r>
      <w:r w:rsidRPr="00785618">
        <w:rPr>
          <w:rFonts w:ascii="Times New Roman" w:hAnsi="Times New Roman" w:cs="Times New Roman"/>
          <w:color w:val="000000"/>
          <w:sz w:val="24"/>
          <w:szCs w:val="24"/>
        </w:rPr>
        <w:t>асколько хорошо или плохо представлена информация об организации и ее деятельности на официальном сайте организации с точки зрения полноты и актуальности?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B1EF81" wp14:editId="6E3DFCC1">
            <wp:extent cx="5648325" cy="271462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1. Распределение ответов респондентов на вопрос: «Н</w:t>
      </w:r>
      <w:r w:rsidRPr="00785618">
        <w:rPr>
          <w:rFonts w:ascii="Times New Roman" w:hAnsi="Times New Roman" w:cs="Times New Roman"/>
          <w:color w:val="000000"/>
          <w:sz w:val="24"/>
          <w:szCs w:val="24"/>
        </w:rPr>
        <w:t>асколько хорошо или плохо представлена информация об организации и ее деятельности на официальном сайте организации с точки зрения полноты и актуальности?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Рассмотрим ответы на 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«Н</w:t>
      </w:r>
      <w:r w:rsidRPr="00785618">
        <w:rPr>
          <w:rFonts w:ascii="Times New Roman" w:hAnsi="Times New Roman" w:cs="Times New Roman"/>
          <w:color w:val="000000"/>
          <w:sz w:val="24"/>
          <w:szCs w:val="24"/>
        </w:rPr>
        <w:t>асколько хорошо или плохо представлена информация об организации и ее деятельности на официальном сайте организации с точки зрения полноты и актуальности?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128"/>
        <w:gridCol w:w="761"/>
        <w:gridCol w:w="1930"/>
        <w:gridCol w:w="871"/>
        <w:gridCol w:w="963"/>
        <w:gridCol w:w="946"/>
      </w:tblGrid>
      <w:tr w:rsidR="00172E22" w:rsidTr="00B903F5">
        <w:trPr>
          <w:jc w:val="center"/>
        </w:trPr>
        <w:tc>
          <w:tcPr>
            <w:tcW w:w="93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9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07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3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B903F5">
        <w:trPr>
          <w:jc w:val="center"/>
        </w:trPr>
        <w:tc>
          <w:tcPr>
            <w:tcW w:w="93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139" w:type="pct"/>
            <w:vAlign w:val="center"/>
          </w:tcPr>
          <w:p w:rsidR="00172E22" w:rsidRPr="009672DC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4,6%</w:t>
            </w:r>
          </w:p>
        </w:tc>
        <w:tc>
          <w:tcPr>
            <w:tcW w:w="407" w:type="pct"/>
            <w:vAlign w:val="center"/>
          </w:tcPr>
          <w:p w:rsidR="00172E22" w:rsidRPr="009672DC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33" w:type="pct"/>
            <w:vAlign w:val="center"/>
          </w:tcPr>
          <w:p w:rsidR="00172E22" w:rsidRPr="009672DC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11,0%</w:t>
            </w:r>
          </w:p>
        </w:tc>
        <w:tc>
          <w:tcPr>
            <w:tcW w:w="466" w:type="pct"/>
            <w:vAlign w:val="center"/>
          </w:tcPr>
          <w:p w:rsidR="00172E22" w:rsidRPr="009672DC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17,4%</w:t>
            </w:r>
          </w:p>
        </w:tc>
        <w:tc>
          <w:tcPr>
            <w:tcW w:w="515" w:type="pct"/>
            <w:vAlign w:val="center"/>
          </w:tcPr>
          <w:p w:rsidR="00172E22" w:rsidRPr="009672DC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67,0%</w:t>
            </w:r>
          </w:p>
        </w:tc>
        <w:tc>
          <w:tcPr>
            <w:tcW w:w="506" w:type="pct"/>
            <w:vAlign w:val="center"/>
          </w:tcPr>
          <w:p w:rsidR="00172E22" w:rsidRDefault="00172E22" w:rsidP="00172E22">
            <w:pPr>
              <w:jc w:val="center"/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низкие оценки данному критерию дали респонденты из Соболевского муниципального района (4,6%).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2. Распределение ответов респондентов на вопрос: «Н</w:t>
      </w: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асколько хорошо или плохо представлена информация об </w:t>
      </w:r>
      <w:r w:rsidRPr="00B64692">
        <w:rPr>
          <w:rFonts w:ascii="Times New Roman" w:hAnsi="Times New Roman" w:cs="Times New Roman"/>
          <w:sz w:val="24"/>
          <w:szCs w:val="24"/>
        </w:rPr>
        <w:t xml:space="preserve">организации и ее деятельности на официальном сайте организации с точки зрения полноты и актуальности?»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098"/>
        <w:gridCol w:w="761"/>
        <w:gridCol w:w="1906"/>
        <w:gridCol w:w="871"/>
        <w:gridCol w:w="963"/>
        <w:gridCol w:w="888"/>
      </w:tblGrid>
      <w:tr w:rsidR="00172E22" w:rsidRPr="00CB022F" w:rsidTr="00B903F5">
        <w:trPr>
          <w:jc w:val="center"/>
        </w:trPr>
        <w:tc>
          <w:tcPr>
            <w:tcW w:w="107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10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98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3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B903F5">
        <w:trPr>
          <w:jc w:val="center"/>
        </w:trPr>
        <w:tc>
          <w:tcPr>
            <w:tcW w:w="1074" w:type="pct"/>
          </w:tcPr>
          <w:p w:rsidR="00172E22" w:rsidRDefault="00172E22" w:rsidP="00172E2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110" w:type="pct"/>
            <w:vAlign w:val="center"/>
          </w:tcPr>
          <w:p w:rsidR="00172E22" w:rsidRPr="0075100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1006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398" w:type="pct"/>
            <w:vAlign w:val="center"/>
          </w:tcPr>
          <w:p w:rsidR="00172E22" w:rsidRPr="00B73DF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172E22" w:rsidRPr="0075100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1006">
              <w:rPr>
                <w:rFonts w:ascii="Times New Roman" w:hAnsi="Times New Roman"/>
                <w:color w:val="000000"/>
                <w:szCs w:val="24"/>
              </w:rPr>
              <w:t>14,3%</w:t>
            </w:r>
          </w:p>
        </w:tc>
        <w:tc>
          <w:tcPr>
            <w:tcW w:w="455" w:type="pct"/>
            <w:vAlign w:val="center"/>
          </w:tcPr>
          <w:p w:rsidR="00172E22" w:rsidRPr="0075100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1006">
              <w:rPr>
                <w:rFonts w:ascii="Times New Roman" w:hAnsi="Times New Roman"/>
                <w:color w:val="000000"/>
                <w:szCs w:val="24"/>
              </w:rPr>
              <w:t>27,0%</w:t>
            </w:r>
          </w:p>
        </w:tc>
        <w:tc>
          <w:tcPr>
            <w:tcW w:w="503" w:type="pct"/>
            <w:vAlign w:val="center"/>
          </w:tcPr>
          <w:p w:rsidR="00172E22" w:rsidRPr="0075100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55,5</w:t>
            </w:r>
            <w:r w:rsidRPr="0075100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903F5">
        <w:trPr>
          <w:jc w:val="center"/>
        </w:trPr>
        <w:tc>
          <w:tcPr>
            <w:tcW w:w="1074" w:type="pct"/>
          </w:tcPr>
          <w:p w:rsidR="00172E22" w:rsidRDefault="00172E22" w:rsidP="00172E2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110" w:type="pct"/>
            <w:vAlign w:val="center"/>
          </w:tcPr>
          <w:p w:rsidR="00172E22" w:rsidRPr="0075100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1006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398" w:type="pct"/>
            <w:vAlign w:val="center"/>
          </w:tcPr>
          <w:p w:rsidR="00172E22" w:rsidRPr="00B73DF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172E22" w:rsidRPr="0075100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1006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455" w:type="pct"/>
            <w:vAlign w:val="center"/>
          </w:tcPr>
          <w:p w:rsidR="00172E22" w:rsidRPr="0075100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1006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503" w:type="pct"/>
            <w:vAlign w:val="center"/>
          </w:tcPr>
          <w:p w:rsidR="00172E22" w:rsidRPr="0075100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1006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903F5">
        <w:trPr>
          <w:jc w:val="center"/>
        </w:trPr>
        <w:tc>
          <w:tcPr>
            <w:tcW w:w="1074" w:type="pct"/>
          </w:tcPr>
          <w:p w:rsidR="00172E22" w:rsidRDefault="00172E22" w:rsidP="00172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МДОКУ «Детский сад «Чайка» </w:t>
            </w:r>
          </w:p>
        </w:tc>
        <w:tc>
          <w:tcPr>
            <w:tcW w:w="1110" w:type="pct"/>
            <w:vAlign w:val="center"/>
          </w:tcPr>
          <w:p w:rsidR="00172E22" w:rsidRPr="0075100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1006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398" w:type="pct"/>
            <w:vAlign w:val="center"/>
          </w:tcPr>
          <w:p w:rsidR="00172E22" w:rsidRPr="00FF386F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172E22" w:rsidRPr="0075100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72E22" w:rsidRPr="0075100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172E22" w:rsidRPr="0075100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1006">
              <w:rPr>
                <w:rFonts w:ascii="Times New Roman" w:hAnsi="Times New Roman"/>
                <w:color w:val="000000"/>
                <w:szCs w:val="24"/>
              </w:rPr>
              <w:t>97,4%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3. Рейтинги организаций по критерию: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>Полнота и актуальность информации об организации и ее деятельности»</w:t>
      </w:r>
      <w:r w:rsidRPr="00B646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977"/>
        <w:gridCol w:w="1110"/>
        <w:gridCol w:w="1312"/>
        <w:gridCol w:w="1430"/>
        <w:gridCol w:w="1856"/>
      </w:tblGrid>
      <w:tr w:rsidR="00172E22" w:rsidRPr="0035671E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93" w:type="pct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172E22" w:rsidRPr="0035671E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9F2C67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93" w:type="pct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  <w:tr w:rsidR="00172E22" w:rsidRPr="0035671E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9F2C67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93" w:type="pct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  <w:tr w:rsidR="00172E22" w:rsidRPr="0035671E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9F2C67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93" w:type="pct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</w:tbl>
    <w:p w:rsidR="00172E22" w:rsidRDefault="00172E22" w:rsidP="00172E22">
      <w:pPr>
        <w:spacing w:after="6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bookmarkStart w:id="9" w:name="_Toc530816864"/>
    </w:p>
    <w:p w:rsidR="00172E22" w:rsidRPr="00785618" w:rsidRDefault="00172E22" w:rsidP="00172E22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1.2</w:t>
      </w:r>
      <w:r w:rsidRPr="00785618">
        <w:rPr>
          <w:sz w:val="24"/>
          <w:szCs w:val="24"/>
        </w:rPr>
        <w:t xml:space="preserve"> </w:t>
      </w:r>
      <w:r w:rsidRPr="00345D74">
        <w:t>Наличие на официальном сайте организации в сети Интернет сведений о педагогических работниках организации</w:t>
      </w:r>
      <w:bookmarkEnd w:id="9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 анкеты данного критерия звучал следующим образом: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>Оцените наличие сведений о педагогических работниках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167099" wp14:editId="06EA7A6C">
            <wp:extent cx="5648325" cy="2714625"/>
            <wp:effectExtent l="1905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1. Распределение ответов респондентов на вопрос: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>Оцените наличие сведений о педагогических работниках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ответы на 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>Оцените наличие сведений о педагогических работниках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128"/>
        <w:gridCol w:w="761"/>
        <w:gridCol w:w="1930"/>
        <w:gridCol w:w="871"/>
        <w:gridCol w:w="963"/>
        <w:gridCol w:w="946"/>
      </w:tblGrid>
      <w:tr w:rsidR="00172E22" w:rsidTr="00B903F5">
        <w:trPr>
          <w:jc w:val="center"/>
        </w:trPr>
        <w:tc>
          <w:tcPr>
            <w:tcW w:w="93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9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07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3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B903F5">
        <w:trPr>
          <w:jc w:val="center"/>
        </w:trPr>
        <w:tc>
          <w:tcPr>
            <w:tcW w:w="93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139" w:type="pct"/>
            <w:vAlign w:val="center"/>
          </w:tcPr>
          <w:p w:rsidR="00172E22" w:rsidRPr="00D1731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7316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407" w:type="pct"/>
            <w:vAlign w:val="center"/>
          </w:tcPr>
          <w:p w:rsidR="00172E22" w:rsidRPr="00D1731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7316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1033" w:type="pct"/>
            <w:vAlign w:val="center"/>
          </w:tcPr>
          <w:p w:rsidR="00172E22" w:rsidRPr="00D1731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7316">
              <w:rPr>
                <w:rFonts w:ascii="Times New Roman" w:hAnsi="Times New Roman"/>
                <w:color w:val="000000"/>
                <w:szCs w:val="24"/>
              </w:rPr>
              <w:t>11,0%</w:t>
            </w:r>
          </w:p>
        </w:tc>
        <w:tc>
          <w:tcPr>
            <w:tcW w:w="466" w:type="pct"/>
            <w:vAlign w:val="center"/>
          </w:tcPr>
          <w:p w:rsidR="00172E22" w:rsidRPr="00D1731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7316">
              <w:rPr>
                <w:rFonts w:ascii="Times New Roman" w:hAnsi="Times New Roman"/>
                <w:color w:val="000000"/>
                <w:szCs w:val="24"/>
              </w:rPr>
              <w:t>14,7%</w:t>
            </w:r>
          </w:p>
        </w:tc>
        <w:tc>
          <w:tcPr>
            <w:tcW w:w="515" w:type="pct"/>
            <w:vAlign w:val="center"/>
          </w:tcPr>
          <w:p w:rsidR="00172E22" w:rsidRPr="00D1731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7316">
              <w:rPr>
                <w:rFonts w:ascii="Times New Roman" w:hAnsi="Times New Roman"/>
                <w:color w:val="000000"/>
                <w:szCs w:val="24"/>
              </w:rPr>
              <w:t>68,8%</w:t>
            </w:r>
          </w:p>
        </w:tc>
        <w:tc>
          <w:tcPr>
            <w:tcW w:w="506" w:type="pct"/>
            <w:vAlign w:val="center"/>
          </w:tcPr>
          <w:p w:rsidR="00172E22" w:rsidRDefault="00172E22" w:rsidP="00172E22">
            <w:pPr>
              <w:jc w:val="center"/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низкие оценки данному критерию дали респонденты из Соболевского муниципального района (3,7%).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>Оцените наличие сведений о педагогических работниках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098"/>
        <w:gridCol w:w="761"/>
        <w:gridCol w:w="1906"/>
        <w:gridCol w:w="871"/>
        <w:gridCol w:w="963"/>
        <w:gridCol w:w="888"/>
      </w:tblGrid>
      <w:tr w:rsidR="00172E22" w:rsidRPr="00CB022F" w:rsidTr="00B903F5">
        <w:trPr>
          <w:jc w:val="center"/>
        </w:trPr>
        <w:tc>
          <w:tcPr>
            <w:tcW w:w="107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10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98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3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B903F5">
        <w:trPr>
          <w:jc w:val="center"/>
        </w:trPr>
        <w:tc>
          <w:tcPr>
            <w:tcW w:w="1074" w:type="pct"/>
          </w:tcPr>
          <w:p w:rsidR="00172E22" w:rsidRDefault="00172E22" w:rsidP="00172E2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110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75803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398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75803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996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75803">
              <w:rPr>
                <w:rFonts w:ascii="Times New Roman" w:hAnsi="Times New Roman"/>
                <w:color w:val="000000"/>
                <w:szCs w:val="24"/>
              </w:rPr>
              <w:t>11,1%</w:t>
            </w:r>
          </w:p>
        </w:tc>
        <w:tc>
          <w:tcPr>
            <w:tcW w:w="455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75803">
              <w:rPr>
                <w:rFonts w:ascii="Times New Roman" w:hAnsi="Times New Roman"/>
                <w:color w:val="000000"/>
                <w:szCs w:val="24"/>
              </w:rPr>
              <w:t>25,4%</w:t>
            </w:r>
          </w:p>
        </w:tc>
        <w:tc>
          <w:tcPr>
            <w:tcW w:w="503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75803">
              <w:rPr>
                <w:rFonts w:ascii="Times New Roman" w:hAnsi="Times New Roman"/>
                <w:color w:val="000000"/>
                <w:szCs w:val="24"/>
              </w:rPr>
              <w:t>58,7%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903F5">
        <w:trPr>
          <w:jc w:val="center"/>
        </w:trPr>
        <w:tc>
          <w:tcPr>
            <w:tcW w:w="1074" w:type="pct"/>
          </w:tcPr>
          <w:p w:rsidR="00172E22" w:rsidRDefault="00172E22" w:rsidP="00172E2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110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75803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398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75803">
              <w:rPr>
                <w:rFonts w:ascii="Times New Roman" w:hAnsi="Times New Roman"/>
                <w:color w:val="000000"/>
                <w:szCs w:val="24"/>
              </w:rPr>
              <w:t>62,5%</w:t>
            </w:r>
          </w:p>
        </w:tc>
        <w:tc>
          <w:tcPr>
            <w:tcW w:w="455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75803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903F5">
        <w:trPr>
          <w:jc w:val="center"/>
        </w:trPr>
        <w:tc>
          <w:tcPr>
            <w:tcW w:w="1074" w:type="pct"/>
          </w:tcPr>
          <w:p w:rsidR="00172E22" w:rsidRDefault="00172E22" w:rsidP="00172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МДОКУ «Детский сад «Чайка» </w:t>
            </w:r>
          </w:p>
        </w:tc>
        <w:tc>
          <w:tcPr>
            <w:tcW w:w="1110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75803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996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172E22" w:rsidRPr="0087580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75803">
              <w:rPr>
                <w:rFonts w:ascii="Times New Roman" w:hAnsi="Times New Roman"/>
                <w:color w:val="000000"/>
                <w:szCs w:val="24"/>
              </w:rPr>
              <w:t>97,4%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/>
    <w:p w:rsidR="00172E22" w:rsidRDefault="00172E22" w:rsidP="00172E22"/>
    <w:p w:rsidR="00172E22" w:rsidRPr="004E2CA7" w:rsidRDefault="00172E22" w:rsidP="00172E22">
      <w:pPr>
        <w:spacing w:after="0" w:line="360" w:lineRule="auto"/>
        <w:ind w:firstLine="709"/>
        <w:jc w:val="both"/>
        <w:rPr>
          <w:rFonts w:ascii="Times New Roman" w:hAnsi="Times New Roman"/>
          <w:szCs w:val="24"/>
        </w:rPr>
      </w:pPr>
      <w:r w:rsidRPr="004E2CA7">
        <w:rPr>
          <w:rFonts w:ascii="Times New Roman" w:hAnsi="Times New Roman"/>
          <w:szCs w:val="24"/>
        </w:rPr>
        <w:t xml:space="preserve">Таблица </w:t>
      </w:r>
      <w:r w:rsidR="00B903F5">
        <w:rPr>
          <w:rFonts w:ascii="Times New Roman" w:hAnsi="Times New Roman"/>
          <w:szCs w:val="24"/>
        </w:rPr>
        <w:t>3</w:t>
      </w:r>
      <w:r w:rsidRPr="004E2CA7">
        <w:rPr>
          <w:rFonts w:ascii="Times New Roman" w:hAnsi="Times New Roman"/>
          <w:szCs w:val="24"/>
        </w:rPr>
        <w:t>. Рейтинги организаций по критерию Наличие на официальном сайте организации в сети Интернет сведений о педагогических работниках организации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634"/>
        <w:gridCol w:w="1382"/>
        <w:gridCol w:w="1384"/>
        <w:gridCol w:w="1661"/>
        <w:gridCol w:w="1797"/>
      </w:tblGrid>
      <w:tr w:rsidR="00172E22" w:rsidRPr="0035671E" w:rsidTr="00172E2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4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172E22" w:rsidRPr="0035671E" w:rsidTr="00172E2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172E22" w:rsidRPr="009F2C67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72E22" w:rsidRPr="007D577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172E22" w:rsidRPr="007D577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172E22" w:rsidRPr="007D577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4" w:type="pct"/>
            <w:vAlign w:val="center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  <w:tr w:rsidR="00172E22" w:rsidRPr="0035671E" w:rsidTr="00172E2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172E22" w:rsidRPr="009F2C67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72E22" w:rsidRPr="007D577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172E22" w:rsidRPr="007D577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172E22" w:rsidRPr="007D577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44" w:type="pct"/>
            <w:vAlign w:val="center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  <w:tr w:rsidR="00172E22" w:rsidRPr="0035671E" w:rsidTr="00172E2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172E22" w:rsidRPr="009F2C67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72E22" w:rsidRPr="007D577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172E22" w:rsidRPr="007D577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172E22" w:rsidRPr="007D577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44" w:type="pct"/>
            <w:vAlign w:val="center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</w:tbl>
    <w:p w:rsidR="00172E22" w:rsidRDefault="00172E22" w:rsidP="00172E22"/>
    <w:p w:rsidR="00172E22" w:rsidRDefault="00172E22" w:rsidP="00172E22">
      <w:pPr>
        <w:spacing w:after="60" w:line="240" w:lineRule="auto"/>
        <w:ind w:left="578" w:firstLine="720"/>
        <w:jc w:val="both"/>
      </w:pPr>
      <w:r>
        <w:br w:type="page"/>
      </w:r>
    </w:p>
    <w:p w:rsidR="00172E22" w:rsidRPr="00785618" w:rsidRDefault="00172E22" w:rsidP="00172E22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bookmarkStart w:id="10" w:name="_Toc530816865"/>
      <w:r>
        <w:rPr>
          <w:sz w:val="24"/>
          <w:szCs w:val="24"/>
        </w:rPr>
        <w:lastRenderedPageBreak/>
        <w:t>1.3</w:t>
      </w:r>
      <w:r w:rsidRPr="00785618">
        <w:rPr>
          <w:sz w:val="24"/>
          <w:szCs w:val="24"/>
        </w:rPr>
        <w:t xml:space="preserve"> </w:t>
      </w:r>
      <w:r w:rsidRPr="00AA1038">
        <w:rPr>
          <w:rFonts w:ascii="Times New Roman" w:hAnsi="Times New Roman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</w:r>
      <w:bookmarkEnd w:id="10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 анкеты данного критерия звучал следующим образом: «</w:t>
      </w:r>
      <w:r w:rsidRPr="00AA1038">
        <w:rPr>
          <w:rFonts w:ascii="Times New Roman" w:hAnsi="Times New Roman" w:cs="Times New Roman"/>
          <w:color w:val="000000"/>
          <w:sz w:val="24"/>
          <w:szCs w:val="24"/>
        </w:rPr>
        <w:t>Оцените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6736BB" wp14:editId="4EAB984C">
            <wp:extent cx="5648325" cy="2714625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1. Распределение ответов респондентов на вопрос: «</w:t>
      </w:r>
      <w:r w:rsidRPr="00AA1038">
        <w:rPr>
          <w:rFonts w:ascii="Times New Roman" w:hAnsi="Times New Roman" w:cs="Times New Roman"/>
          <w:color w:val="000000"/>
          <w:sz w:val="24"/>
          <w:szCs w:val="24"/>
        </w:rPr>
        <w:t>Оцените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ответы на 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AA1038">
        <w:rPr>
          <w:rFonts w:ascii="Times New Roman" w:hAnsi="Times New Roman" w:cs="Times New Roman"/>
          <w:color w:val="000000"/>
          <w:sz w:val="24"/>
          <w:szCs w:val="24"/>
        </w:rPr>
        <w:t>Оцените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128"/>
        <w:gridCol w:w="761"/>
        <w:gridCol w:w="1930"/>
        <w:gridCol w:w="871"/>
        <w:gridCol w:w="963"/>
        <w:gridCol w:w="946"/>
      </w:tblGrid>
      <w:tr w:rsidR="00172E22" w:rsidTr="00B903F5">
        <w:trPr>
          <w:jc w:val="center"/>
        </w:trPr>
        <w:tc>
          <w:tcPr>
            <w:tcW w:w="93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Название муниципального образования</w:t>
            </w:r>
          </w:p>
        </w:tc>
        <w:tc>
          <w:tcPr>
            <w:tcW w:w="1139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07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3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B903F5">
        <w:trPr>
          <w:jc w:val="center"/>
        </w:trPr>
        <w:tc>
          <w:tcPr>
            <w:tcW w:w="93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139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038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407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038">
              <w:rPr>
                <w:rFonts w:ascii="Times New Roman" w:hAnsi="Times New Roman"/>
                <w:color w:val="000000"/>
                <w:szCs w:val="24"/>
              </w:rPr>
              <w:t>2,8%</w:t>
            </w:r>
          </w:p>
        </w:tc>
        <w:tc>
          <w:tcPr>
            <w:tcW w:w="1033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038">
              <w:rPr>
                <w:rFonts w:ascii="Times New Roman" w:hAnsi="Times New Roman"/>
                <w:color w:val="000000"/>
                <w:szCs w:val="24"/>
              </w:rPr>
              <w:t>10,1%</w:t>
            </w:r>
          </w:p>
        </w:tc>
        <w:tc>
          <w:tcPr>
            <w:tcW w:w="466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038">
              <w:rPr>
                <w:rFonts w:ascii="Times New Roman" w:hAnsi="Times New Roman"/>
                <w:color w:val="000000"/>
                <w:szCs w:val="24"/>
              </w:rPr>
              <w:t>22,0%</w:t>
            </w:r>
          </w:p>
        </w:tc>
        <w:tc>
          <w:tcPr>
            <w:tcW w:w="515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038">
              <w:rPr>
                <w:rFonts w:ascii="Times New Roman" w:hAnsi="Times New Roman"/>
                <w:color w:val="000000"/>
                <w:szCs w:val="24"/>
              </w:rPr>
              <w:t>61,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AA10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6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низкие оценки данному критерию дали респонденты из Соболевского муниципального района (6,5% совокупность ответов «Неудовлетворительно» и «Плохо»).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Pr="00785618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 xml:space="preserve">Оцените </w:t>
      </w:r>
      <w:r w:rsidRPr="00AA1038">
        <w:rPr>
          <w:rFonts w:ascii="Times New Roman" w:hAnsi="Times New Roman" w:cs="Times New Roman"/>
          <w:color w:val="000000"/>
          <w:sz w:val="24"/>
          <w:szCs w:val="24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098"/>
        <w:gridCol w:w="785"/>
        <w:gridCol w:w="1906"/>
        <w:gridCol w:w="871"/>
        <w:gridCol w:w="963"/>
        <w:gridCol w:w="888"/>
      </w:tblGrid>
      <w:tr w:rsidR="00172E22" w:rsidRPr="00CB022F" w:rsidTr="00B903F5">
        <w:trPr>
          <w:jc w:val="center"/>
        </w:trPr>
        <w:tc>
          <w:tcPr>
            <w:tcW w:w="107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10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98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3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B903F5">
        <w:trPr>
          <w:jc w:val="center"/>
        </w:trPr>
        <w:tc>
          <w:tcPr>
            <w:tcW w:w="1074" w:type="pct"/>
          </w:tcPr>
          <w:p w:rsidR="00172E22" w:rsidRDefault="00172E22" w:rsidP="00172E2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110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1561">
              <w:rPr>
                <w:rFonts w:ascii="Times New Roman" w:hAnsi="Times New Roman"/>
                <w:color w:val="000000"/>
                <w:szCs w:val="24"/>
              </w:rPr>
              <w:t>6,3%</w:t>
            </w:r>
          </w:p>
        </w:tc>
        <w:tc>
          <w:tcPr>
            <w:tcW w:w="398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1561">
              <w:rPr>
                <w:rFonts w:ascii="Times New Roman" w:hAnsi="Times New Roman"/>
                <w:color w:val="000000"/>
                <w:szCs w:val="24"/>
              </w:rPr>
              <w:t>12,7%</w:t>
            </w:r>
          </w:p>
        </w:tc>
        <w:tc>
          <w:tcPr>
            <w:tcW w:w="455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1561">
              <w:rPr>
                <w:rFonts w:ascii="Times New Roman" w:hAnsi="Times New Roman"/>
                <w:color w:val="000000"/>
                <w:szCs w:val="24"/>
              </w:rPr>
              <w:t>31,7%</w:t>
            </w:r>
          </w:p>
        </w:tc>
        <w:tc>
          <w:tcPr>
            <w:tcW w:w="503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1561">
              <w:rPr>
                <w:rFonts w:ascii="Times New Roman" w:hAnsi="Times New Roman"/>
                <w:color w:val="000000"/>
                <w:szCs w:val="24"/>
              </w:rPr>
              <w:t>49,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AF156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903F5">
        <w:trPr>
          <w:jc w:val="center"/>
        </w:trPr>
        <w:tc>
          <w:tcPr>
            <w:tcW w:w="1074" w:type="pct"/>
          </w:tcPr>
          <w:p w:rsidR="00172E22" w:rsidRDefault="00172E22" w:rsidP="00172E2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110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1561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996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1561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455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1561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503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1561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903F5">
        <w:trPr>
          <w:jc w:val="center"/>
        </w:trPr>
        <w:tc>
          <w:tcPr>
            <w:tcW w:w="1074" w:type="pct"/>
          </w:tcPr>
          <w:p w:rsidR="00172E22" w:rsidRDefault="00172E22" w:rsidP="00172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МДОКУ «Детский сад «Чайка» </w:t>
            </w:r>
          </w:p>
        </w:tc>
        <w:tc>
          <w:tcPr>
            <w:tcW w:w="1110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1561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996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1561">
              <w:rPr>
                <w:rFonts w:ascii="Times New Roman" w:hAnsi="Times New Roman"/>
                <w:color w:val="000000"/>
                <w:szCs w:val="24"/>
              </w:rPr>
              <w:t>7,9%</w:t>
            </w:r>
          </w:p>
        </w:tc>
        <w:tc>
          <w:tcPr>
            <w:tcW w:w="503" w:type="pct"/>
            <w:vAlign w:val="center"/>
          </w:tcPr>
          <w:p w:rsidR="00172E22" w:rsidRPr="00AF156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1561">
              <w:rPr>
                <w:rFonts w:ascii="Times New Roman" w:hAnsi="Times New Roman"/>
                <w:color w:val="000000"/>
                <w:szCs w:val="24"/>
              </w:rPr>
              <w:t>89,5%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 д</w:t>
      </w:r>
      <w:r w:rsidRPr="00AA1038">
        <w:rPr>
          <w:rFonts w:ascii="Times New Roman" w:hAnsi="Times New Roman"/>
        </w:rPr>
        <w:t>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078"/>
        <w:gridCol w:w="1384"/>
        <w:gridCol w:w="1661"/>
        <w:gridCol w:w="1799"/>
        <w:gridCol w:w="1624"/>
      </w:tblGrid>
      <w:tr w:rsidR="00172E22" w:rsidRPr="0035671E" w:rsidTr="00172E2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869" w:type="pct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172E22" w:rsidRPr="0035671E" w:rsidTr="00172E2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172E22" w:rsidRPr="009F2C67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172E22" w:rsidRPr="004E2CA7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172E22" w:rsidRPr="004E2CA7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172E22" w:rsidRPr="004E2CA7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69" w:type="pct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  <w:tr w:rsidR="00172E22" w:rsidRPr="0035671E" w:rsidTr="00172E2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172E22" w:rsidRPr="009F2C67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172E22" w:rsidRPr="004E2CA7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172E22" w:rsidRPr="004E2CA7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172E22" w:rsidRPr="004E2CA7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69" w:type="pct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  <w:tr w:rsidR="00172E22" w:rsidRPr="0035671E" w:rsidTr="00172E2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172E22" w:rsidRPr="009F2C67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172E22" w:rsidRPr="004E2CA7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172E22" w:rsidRPr="004E2CA7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172E22" w:rsidRPr="004E2CA7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869" w:type="pct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</w:tbl>
    <w:p w:rsidR="00172E22" w:rsidRDefault="00172E22" w:rsidP="00172E22">
      <w:pPr>
        <w:spacing w:after="60" w:line="240" w:lineRule="auto"/>
        <w:jc w:val="both"/>
      </w:pPr>
    </w:p>
    <w:p w:rsidR="00172E22" w:rsidRPr="00785618" w:rsidRDefault="00172E22" w:rsidP="00172E22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bookmarkStart w:id="11" w:name="_Toc530816866"/>
      <w:r>
        <w:rPr>
          <w:sz w:val="24"/>
          <w:szCs w:val="24"/>
        </w:rPr>
        <w:t>1.4</w:t>
      </w:r>
      <w:r w:rsidRPr="00785618">
        <w:rPr>
          <w:sz w:val="24"/>
          <w:szCs w:val="24"/>
        </w:rPr>
        <w:t xml:space="preserve"> </w:t>
      </w:r>
      <w:r>
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  <w:bookmarkEnd w:id="11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 анкеты данного критерия звучал следующим образом: «</w:t>
      </w:r>
      <w:r w:rsidRPr="004E2CA7">
        <w:rPr>
          <w:rFonts w:ascii="Times New Roman" w:hAnsi="Times New Roman" w:cs="Times New Roman"/>
          <w:color w:val="000000"/>
          <w:sz w:val="24"/>
          <w:szCs w:val="24"/>
        </w:rPr>
        <w:t>Оцените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FE78E6" wp14:editId="6870C880">
            <wp:extent cx="5648325" cy="2714625"/>
            <wp:effectExtent l="1905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1. Распределение ответов респондентов на вопрос: «</w:t>
      </w:r>
      <w:r w:rsidRPr="00AA1038">
        <w:rPr>
          <w:rFonts w:ascii="Times New Roman" w:hAnsi="Times New Roman" w:cs="Times New Roman"/>
          <w:color w:val="000000"/>
          <w:sz w:val="24"/>
          <w:szCs w:val="24"/>
        </w:rPr>
        <w:t>Оцените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ответы на 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4E2CA7">
        <w:rPr>
          <w:rFonts w:ascii="Times New Roman" w:hAnsi="Times New Roman" w:cs="Times New Roman"/>
          <w:color w:val="000000"/>
          <w:sz w:val="24"/>
          <w:szCs w:val="24"/>
        </w:rPr>
        <w:t xml:space="preserve">Оцените доступность сведений о ходе рассмотрения обращений граждан, поступивших в организацию от </w:t>
      </w:r>
      <w:r w:rsidRPr="004E2C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получателей образовательных услуг (по телефону, по электронной почте, с помощью электронных сервисов)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128"/>
        <w:gridCol w:w="761"/>
        <w:gridCol w:w="1930"/>
        <w:gridCol w:w="871"/>
        <w:gridCol w:w="963"/>
        <w:gridCol w:w="946"/>
      </w:tblGrid>
      <w:tr w:rsidR="00172E22" w:rsidTr="00B903F5">
        <w:trPr>
          <w:jc w:val="center"/>
        </w:trPr>
        <w:tc>
          <w:tcPr>
            <w:tcW w:w="93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9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07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3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B903F5">
        <w:trPr>
          <w:jc w:val="center"/>
        </w:trPr>
        <w:tc>
          <w:tcPr>
            <w:tcW w:w="93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139" w:type="pct"/>
            <w:vAlign w:val="center"/>
          </w:tcPr>
          <w:p w:rsidR="00172E22" w:rsidRPr="006855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5596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407" w:type="pct"/>
            <w:vAlign w:val="center"/>
          </w:tcPr>
          <w:p w:rsidR="00172E22" w:rsidRPr="006855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33" w:type="pct"/>
            <w:vAlign w:val="center"/>
          </w:tcPr>
          <w:p w:rsidR="00172E22" w:rsidRPr="006855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5596">
              <w:rPr>
                <w:rFonts w:ascii="Times New Roman" w:hAnsi="Times New Roman"/>
                <w:color w:val="000000"/>
                <w:szCs w:val="24"/>
              </w:rPr>
              <w:t>8,0%</w:t>
            </w:r>
          </w:p>
        </w:tc>
        <w:tc>
          <w:tcPr>
            <w:tcW w:w="466" w:type="pct"/>
            <w:vAlign w:val="center"/>
          </w:tcPr>
          <w:p w:rsidR="00172E22" w:rsidRPr="006855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5596">
              <w:rPr>
                <w:rFonts w:ascii="Times New Roman" w:hAnsi="Times New Roman"/>
                <w:color w:val="000000"/>
                <w:szCs w:val="24"/>
              </w:rPr>
              <w:t>60,0%</w:t>
            </w:r>
          </w:p>
        </w:tc>
        <w:tc>
          <w:tcPr>
            <w:tcW w:w="515" w:type="pct"/>
            <w:vAlign w:val="center"/>
          </w:tcPr>
          <w:p w:rsidR="00172E22" w:rsidRPr="006855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5596">
              <w:rPr>
                <w:rFonts w:ascii="Times New Roman" w:hAnsi="Times New Roman"/>
                <w:color w:val="000000"/>
                <w:szCs w:val="24"/>
              </w:rPr>
              <w:t>28,0%</w:t>
            </w:r>
          </w:p>
        </w:tc>
        <w:tc>
          <w:tcPr>
            <w:tcW w:w="506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низкие оценки данному критерию дали респонденты из Соболевского муниципального района (4%).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Pr="00785618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4E2CA7">
        <w:rPr>
          <w:rFonts w:ascii="Times New Roman" w:hAnsi="Times New Roman" w:cs="Times New Roman"/>
          <w:color w:val="000000"/>
          <w:sz w:val="24"/>
          <w:szCs w:val="24"/>
        </w:rPr>
        <w:t>Оцените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098"/>
        <w:gridCol w:w="785"/>
        <w:gridCol w:w="1906"/>
        <w:gridCol w:w="871"/>
        <w:gridCol w:w="963"/>
        <w:gridCol w:w="888"/>
      </w:tblGrid>
      <w:tr w:rsidR="00172E22" w:rsidRPr="00CB022F" w:rsidTr="00B903F5">
        <w:trPr>
          <w:jc w:val="center"/>
        </w:trPr>
        <w:tc>
          <w:tcPr>
            <w:tcW w:w="1068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0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10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3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B903F5">
        <w:trPr>
          <w:jc w:val="center"/>
        </w:trPr>
        <w:tc>
          <w:tcPr>
            <w:tcW w:w="1068" w:type="pct"/>
          </w:tcPr>
          <w:p w:rsidR="00172E22" w:rsidRDefault="00172E22" w:rsidP="00172E2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104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6,3%</w:t>
            </w:r>
          </w:p>
        </w:tc>
        <w:tc>
          <w:tcPr>
            <w:tcW w:w="410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9,5%</w:t>
            </w:r>
          </w:p>
        </w:tc>
        <w:tc>
          <w:tcPr>
            <w:tcW w:w="455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28,6%</w:t>
            </w:r>
          </w:p>
        </w:tc>
        <w:tc>
          <w:tcPr>
            <w:tcW w:w="503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55,6%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903F5">
        <w:trPr>
          <w:jc w:val="center"/>
        </w:trPr>
        <w:tc>
          <w:tcPr>
            <w:tcW w:w="1068" w:type="pct"/>
          </w:tcPr>
          <w:p w:rsidR="00172E22" w:rsidRDefault="00172E22" w:rsidP="00172E2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104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996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455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503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903F5">
        <w:trPr>
          <w:jc w:val="center"/>
        </w:trPr>
        <w:tc>
          <w:tcPr>
            <w:tcW w:w="1068" w:type="pct"/>
          </w:tcPr>
          <w:p w:rsidR="00172E22" w:rsidRDefault="00172E22" w:rsidP="00172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МДОКУ «Детский сад «Чайка» </w:t>
            </w:r>
          </w:p>
        </w:tc>
        <w:tc>
          <w:tcPr>
            <w:tcW w:w="1104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410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15,8%</w:t>
            </w:r>
          </w:p>
        </w:tc>
        <w:tc>
          <w:tcPr>
            <w:tcW w:w="503" w:type="pct"/>
            <w:vAlign w:val="center"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4033">
              <w:rPr>
                <w:rFonts w:ascii="Times New Roman" w:hAnsi="Times New Roman"/>
                <w:color w:val="000000"/>
                <w:szCs w:val="24"/>
              </w:rPr>
              <w:t>81,6%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 xml:space="preserve">Оцените </w:t>
      </w:r>
      <w:r w:rsidRPr="00AA1038">
        <w:rPr>
          <w:rFonts w:ascii="Times New Roman" w:hAnsi="Times New Roman" w:cs="Times New Roman"/>
          <w:color w:val="000000"/>
          <w:sz w:val="24"/>
          <w:szCs w:val="24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765"/>
        <w:gridCol w:w="1386"/>
        <w:gridCol w:w="1384"/>
        <w:gridCol w:w="1523"/>
        <w:gridCol w:w="1797"/>
      </w:tblGrid>
      <w:tr w:rsidR="00172E22" w:rsidRPr="0035671E" w:rsidTr="00172E22">
        <w:trPr>
          <w:trHeight w:val="300"/>
        </w:trPr>
        <w:tc>
          <w:tcPr>
            <w:tcW w:w="347" w:type="pct"/>
            <w:shd w:val="clear" w:color="000000" w:fill="FFFFFF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4" w:type="pct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172E22" w:rsidRPr="0035671E" w:rsidTr="00172E2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172E22" w:rsidRPr="00296921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944" w:type="pct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  <w:tr w:rsidR="00172E22" w:rsidRPr="0035671E" w:rsidTr="00172E2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172E22" w:rsidRPr="00296921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944" w:type="pct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  <w:tr w:rsidR="00172E22" w:rsidRPr="0035671E" w:rsidTr="00172E2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172E22" w:rsidRPr="00296921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172E22" w:rsidRPr="00694033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</w:tbl>
    <w:p w:rsidR="00172E22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 был последний критерий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показателя «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Открытость и доступность информации, размещенной на официальном сайте». Рассмотрим итоговые рейтинги по данному показателю.</w:t>
      </w:r>
      <w:r>
        <w:rPr>
          <w:sz w:val="24"/>
          <w:szCs w:val="24"/>
        </w:rPr>
        <w:t xml:space="preserve"> 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показателю: «</w:t>
      </w:r>
      <w:r w:rsidRPr="007D57AE">
        <w:rPr>
          <w:rFonts w:ascii="Times New Roman" w:hAnsi="Times New Roman" w:cs="Times New Roman"/>
          <w:color w:val="000000"/>
          <w:sz w:val="24"/>
          <w:szCs w:val="24"/>
        </w:rPr>
        <w:t>Открытость и доступность информации, размещенной на официальном сайте»</w:t>
      </w:r>
      <w:r w:rsidRPr="00B646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710"/>
        <w:gridCol w:w="1930"/>
        <w:gridCol w:w="2213"/>
      </w:tblGrid>
      <w:tr w:rsidR="00172E22" w:rsidRPr="0035671E" w:rsidTr="00172E22">
        <w:trPr>
          <w:trHeight w:val="300"/>
        </w:trPr>
        <w:tc>
          <w:tcPr>
            <w:tcW w:w="348" w:type="pct"/>
            <w:shd w:val="clear" w:color="000000" w:fill="FFFFFF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1163" w:type="pct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172E22" w:rsidRPr="0035671E" w:rsidTr="00172E2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172E22" w:rsidRPr="00296921" w:rsidRDefault="00B903F5" w:rsidP="00172E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172E22" w:rsidRPr="00684B00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  <w:tc>
          <w:tcPr>
            <w:tcW w:w="1163" w:type="pct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  <w:tr w:rsidR="00172E22" w:rsidRPr="0035671E" w:rsidTr="00172E2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172E22" w:rsidRPr="00296921" w:rsidRDefault="00B903F5" w:rsidP="00172E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172E22" w:rsidRPr="00684B00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1163" w:type="pct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  <w:tr w:rsidR="00172E22" w:rsidRPr="0035671E" w:rsidTr="00172E2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172E22" w:rsidRPr="00296921" w:rsidRDefault="00B903F5" w:rsidP="00172E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172E22" w:rsidRPr="00684B00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  <w:tc>
          <w:tcPr>
            <w:tcW w:w="1163" w:type="pct"/>
          </w:tcPr>
          <w:p w:rsidR="00172E22" w:rsidRPr="00C66C47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093B">
              <w:rPr>
                <w:rFonts w:ascii="Times New Roman" w:hAnsi="Times New Roman"/>
                <w:color w:val="000000"/>
                <w:szCs w:val="24"/>
              </w:rPr>
              <w:t>Соболевский муниципальный район</w:t>
            </w:r>
          </w:p>
        </w:tc>
      </w:tr>
    </w:tbl>
    <w:p w:rsidR="00172E22" w:rsidRDefault="00172E22" w:rsidP="00172E22">
      <w:pPr>
        <w:pStyle w:val="1"/>
      </w:pPr>
      <w:bookmarkStart w:id="12" w:name="_Toc530816867"/>
      <w:r>
        <w:rPr>
          <w:sz w:val="24"/>
          <w:szCs w:val="24"/>
        </w:rPr>
        <w:t xml:space="preserve">2. </w:t>
      </w:r>
      <w: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  <w:bookmarkEnd w:id="12"/>
    </w:p>
    <w:p w:rsidR="00172E22" w:rsidRPr="00A91260" w:rsidRDefault="00172E22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13" w:name="_Toc530816868"/>
      <w:r w:rsidRPr="00A91260">
        <w:rPr>
          <w:rFonts w:ascii="Times New Roman" w:hAnsi="Times New Roman"/>
          <w:lang w:eastAsia="ja-JP"/>
        </w:rPr>
        <w:t xml:space="preserve">2.1 </w:t>
      </w:r>
      <w:r w:rsidRPr="00A91260">
        <w:rPr>
          <w:rFonts w:ascii="Times New Roman" w:hAnsi="Times New Roman"/>
        </w:rPr>
        <w:t>Материально-техническое и информационное обеспечение организации</w:t>
      </w:r>
      <w:bookmarkEnd w:id="13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 анкеты данного критерия звучал следующим образом: «</w:t>
      </w:r>
      <w:r w:rsidRPr="00684B00">
        <w:rPr>
          <w:rFonts w:ascii="Times New Roman" w:eastAsia="Times New Roman" w:hAnsi="Times New Roman" w:cs="Times New Roman"/>
          <w:sz w:val="24"/>
          <w:szCs w:val="24"/>
        </w:rPr>
        <w:t>Оцените материально-техническое и информационное обеспечение организации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9C8B223" wp14:editId="3366C82D">
            <wp:extent cx="5648325" cy="2714625"/>
            <wp:effectExtent l="1905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1. Распределение ответов респондентов на вопр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ос: «</w:t>
      </w:r>
      <w:r w:rsidRPr="00684B00">
        <w:rPr>
          <w:rFonts w:ascii="Times New Roman" w:eastAsia="Times New Roman" w:hAnsi="Times New Roman" w:cs="Times New Roman"/>
          <w:sz w:val="24"/>
          <w:szCs w:val="24"/>
        </w:rPr>
        <w:t>Оцените материально-техническое и информационное обеспечение организации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BC2E59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172E2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684B00">
        <w:rPr>
          <w:rFonts w:ascii="Times New Roman" w:eastAsia="Times New Roman" w:hAnsi="Times New Roman" w:cs="Times New Roman"/>
          <w:sz w:val="24"/>
          <w:szCs w:val="24"/>
        </w:rPr>
        <w:t>Оцените материально-техническое и информационное обеспечение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128"/>
        <w:gridCol w:w="761"/>
        <w:gridCol w:w="1930"/>
        <w:gridCol w:w="871"/>
        <w:gridCol w:w="963"/>
        <w:gridCol w:w="946"/>
      </w:tblGrid>
      <w:tr w:rsidR="00172E22" w:rsidTr="00BC2E59">
        <w:trPr>
          <w:jc w:val="center"/>
        </w:trPr>
        <w:tc>
          <w:tcPr>
            <w:tcW w:w="93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9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07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3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BC2E59">
        <w:trPr>
          <w:jc w:val="center"/>
        </w:trPr>
        <w:tc>
          <w:tcPr>
            <w:tcW w:w="93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139" w:type="pct"/>
            <w:vAlign w:val="center"/>
          </w:tcPr>
          <w:p w:rsidR="00172E22" w:rsidRPr="007B654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6545">
              <w:rPr>
                <w:rFonts w:ascii="Times New Roman" w:hAnsi="Times New Roman"/>
                <w:color w:val="000000"/>
                <w:szCs w:val="24"/>
              </w:rPr>
              <w:t>2,8%</w:t>
            </w:r>
          </w:p>
        </w:tc>
        <w:tc>
          <w:tcPr>
            <w:tcW w:w="407" w:type="pct"/>
            <w:vAlign w:val="center"/>
          </w:tcPr>
          <w:p w:rsidR="00172E22" w:rsidRPr="007B654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6545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1033" w:type="pct"/>
            <w:vAlign w:val="center"/>
          </w:tcPr>
          <w:p w:rsidR="00172E22" w:rsidRPr="007B654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6545">
              <w:rPr>
                <w:rFonts w:ascii="Times New Roman" w:hAnsi="Times New Roman"/>
                <w:color w:val="000000"/>
                <w:szCs w:val="24"/>
              </w:rPr>
              <w:t>6,4%</w:t>
            </w:r>
          </w:p>
        </w:tc>
        <w:tc>
          <w:tcPr>
            <w:tcW w:w="466" w:type="pct"/>
            <w:vAlign w:val="center"/>
          </w:tcPr>
          <w:p w:rsidR="00172E22" w:rsidRPr="007B654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6545">
              <w:rPr>
                <w:rFonts w:ascii="Times New Roman" w:hAnsi="Times New Roman"/>
                <w:color w:val="000000"/>
                <w:szCs w:val="24"/>
              </w:rPr>
              <w:t>22,9%</w:t>
            </w:r>
          </w:p>
        </w:tc>
        <w:tc>
          <w:tcPr>
            <w:tcW w:w="515" w:type="pct"/>
            <w:vAlign w:val="center"/>
          </w:tcPr>
          <w:p w:rsidR="00172E22" w:rsidRPr="007B654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6545">
              <w:rPr>
                <w:rFonts w:ascii="Times New Roman" w:hAnsi="Times New Roman"/>
                <w:color w:val="000000"/>
                <w:szCs w:val="24"/>
              </w:rPr>
              <w:t>66,1%</w:t>
            </w:r>
          </w:p>
        </w:tc>
        <w:tc>
          <w:tcPr>
            <w:tcW w:w="506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684B00">
        <w:rPr>
          <w:rFonts w:ascii="Times New Roman" w:eastAsia="Times New Roman" w:hAnsi="Times New Roman" w:cs="Times New Roman"/>
          <w:sz w:val="24"/>
          <w:szCs w:val="24"/>
        </w:rPr>
        <w:t>Оцените материально-техническое и информационное обеспечение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098"/>
        <w:gridCol w:w="761"/>
        <w:gridCol w:w="1906"/>
        <w:gridCol w:w="871"/>
        <w:gridCol w:w="963"/>
        <w:gridCol w:w="888"/>
      </w:tblGrid>
      <w:tr w:rsidR="00172E22" w:rsidRPr="00CB022F" w:rsidTr="00BC2E59">
        <w:trPr>
          <w:jc w:val="center"/>
        </w:trPr>
        <w:tc>
          <w:tcPr>
            <w:tcW w:w="1068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0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10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3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BC2E59">
        <w:trPr>
          <w:jc w:val="center"/>
        </w:trPr>
        <w:tc>
          <w:tcPr>
            <w:tcW w:w="106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104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1E19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410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1E19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996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1E19">
              <w:rPr>
                <w:rFonts w:ascii="Times New Roman" w:hAnsi="Times New Roman"/>
                <w:color w:val="000000"/>
                <w:szCs w:val="24"/>
              </w:rPr>
              <w:t>6,3%</w:t>
            </w:r>
          </w:p>
        </w:tc>
        <w:tc>
          <w:tcPr>
            <w:tcW w:w="455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1E19">
              <w:rPr>
                <w:rFonts w:ascii="Times New Roman" w:hAnsi="Times New Roman"/>
                <w:color w:val="000000"/>
                <w:szCs w:val="24"/>
              </w:rPr>
              <w:t>23,8%</w:t>
            </w:r>
          </w:p>
        </w:tc>
        <w:tc>
          <w:tcPr>
            <w:tcW w:w="503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1E19">
              <w:rPr>
                <w:rFonts w:ascii="Times New Roman" w:hAnsi="Times New Roman"/>
                <w:color w:val="000000"/>
                <w:szCs w:val="24"/>
              </w:rPr>
              <w:t>63,5%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C2E59">
        <w:trPr>
          <w:jc w:val="center"/>
        </w:trPr>
        <w:tc>
          <w:tcPr>
            <w:tcW w:w="106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104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1E19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455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1E19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503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1E19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C2E59">
        <w:trPr>
          <w:jc w:val="center"/>
        </w:trPr>
        <w:tc>
          <w:tcPr>
            <w:tcW w:w="106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«Чайка»</w:t>
            </w:r>
          </w:p>
        </w:tc>
        <w:tc>
          <w:tcPr>
            <w:tcW w:w="1104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1E19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410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01E19">
              <w:rPr>
                <w:rFonts w:ascii="Times New Roman" w:hAnsi="Times New Roman"/>
                <w:color w:val="000000"/>
                <w:szCs w:val="24"/>
              </w:rPr>
              <w:t>18,4%</w:t>
            </w:r>
          </w:p>
        </w:tc>
        <w:tc>
          <w:tcPr>
            <w:tcW w:w="503" w:type="pct"/>
            <w:vAlign w:val="center"/>
          </w:tcPr>
          <w:p w:rsidR="00172E22" w:rsidRPr="00601E19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79</w:t>
            </w:r>
            <w:r w:rsidRPr="00601E1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684B00">
        <w:rPr>
          <w:rFonts w:ascii="Times New Roman" w:eastAsia="Times New Roman" w:hAnsi="Times New Roman" w:cs="Times New Roman"/>
          <w:sz w:val="24"/>
          <w:szCs w:val="24"/>
        </w:rPr>
        <w:t>Оцените материально-техническое и информационное обеспечение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902"/>
        <w:gridCol w:w="1384"/>
        <w:gridCol w:w="1523"/>
        <w:gridCol w:w="1519"/>
        <w:gridCol w:w="1661"/>
      </w:tblGrid>
      <w:tr w:rsidR="00172E22" w:rsidRPr="0035671E" w:rsidTr="00172E2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873" w:type="pct"/>
            <w:vAlign w:val="center"/>
          </w:tcPr>
          <w:p w:rsidR="00172E22" w:rsidRPr="0085026B" w:rsidRDefault="00172E22" w:rsidP="00172E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172E22" w:rsidRPr="0035671E" w:rsidTr="00172E2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172E22" w:rsidRPr="0085026B" w:rsidRDefault="00B903F5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873" w:type="pct"/>
            <w:vAlign w:val="center"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Соболевский муниципальный район</w:t>
            </w:r>
          </w:p>
        </w:tc>
      </w:tr>
      <w:tr w:rsidR="00172E22" w:rsidRPr="0035671E" w:rsidTr="00172E2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172E22" w:rsidRPr="0085026B" w:rsidRDefault="00B903F5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873" w:type="pct"/>
            <w:vAlign w:val="center"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Соболевский муниципальный район</w:t>
            </w:r>
          </w:p>
        </w:tc>
      </w:tr>
      <w:tr w:rsidR="00172E22" w:rsidRPr="0035671E" w:rsidTr="00172E2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172E22" w:rsidRPr="0085026B" w:rsidRDefault="00B903F5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73" w:type="pct"/>
            <w:vAlign w:val="center"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Соболевский муниципальный район</w:t>
            </w:r>
          </w:p>
        </w:tc>
      </w:tr>
    </w:tbl>
    <w:p w:rsidR="00BC2E59" w:rsidRDefault="00BC2E59" w:rsidP="00172E22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bookmarkStart w:id="14" w:name="_Toc530816869"/>
    </w:p>
    <w:p w:rsidR="00172E22" w:rsidRPr="00785618" w:rsidRDefault="00172E22" w:rsidP="00172E22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>
        <w:t>Наличие необходимых условий для охраны и укрепления здоровья, организации питания обучающихся</w:t>
      </w:r>
      <w:bookmarkEnd w:id="14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анкеты данного критерия звучал следующим образом: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для охраны и укрепления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>» и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по организации питания обучающихся».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1A2990" wp14:editId="4BB92A2A">
            <wp:extent cx="5648325" cy="2714625"/>
            <wp:effectExtent l="1905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1. Распределение ответов респондентов на вопрос: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для охраны и укрепления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77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937795" wp14:editId="495F5F4D">
            <wp:extent cx="5648325" cy="2219325"/>
            <wp:effectExtent l="1905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2. Распределение ответов респондентов на вопрос: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по организации питания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BC2E59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172E2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для охраны и укрепления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993"/>
        <w:gridCol w:w="1811"/>
        <w:gridCol w:w="834"/>
        <w:gridCol w:w="921"/>
        <w:gridCol w:w="1275"/>
        <w:gridCol w:w="850"/>
      </w:tblGrid>
      <w:tr w:rsidR="00172E22" w:rsidTr="00BC2E59">
        <w:trPr>
          <w:jc w:val="center"/>
        </w:trPr>
        <w:tc>
          <w:tcPr>
            <w:tcW w:w="888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06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969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4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493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682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 все необходимое</w:t>
            </w:r>
          </w:p>
        </w:tc>
        <w:tc>
          <w:tcPr>
            <w:tcW w:w="455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BC2E59">
        <w:trPr>
          <w:jc w:val="center"/>
        </w:trPr>
        <w:tc>
          <w:tcPr>
            <w:tcW w:w="888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066" w:type="pct"/>
            <w:vAlign w:val="center"/>
          </w:tcPr>
          <w:p w:rsidR="00172E22" w:rsidRPr="000464D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64D3">
              <w:rPr>
                <w:rFonts w:ascii="Times New Roman" w:hAnsi="Times New Roman"/>
                <w:color w:val="000000"/>
                <w:szCs w:val="24"/>
              </w:rPr>
              <w:t>7,3%</w:t>
            </w:r>
          </w:p>
        </w:tc>
        <w:tc>
          <w:tcPr>
            <w:tcW w:w="969" w:type="pct"/>
            <w:vAlign w:val="center"/>
          </w:tcPr>
          <w:p w:rsidR="00172E22" w:rsidRPr="000464D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64D3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446" w:type="pct"/>
            <w:vAlign w:val="center"/>
          </w:tcPr>
          <w:p w:rsidR="00172E22" w:rsidRPr="000464D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64D3">
              <w:rPr>
                <w:rFonts w:ascii="Times New Roman" w:hAnsi="Times New Roman"/>
                <w:color w:val="000000"/>
                <w:szCs w:val="24"/>
              </w:rPr>
              <w:t>9,2%</w:t>
            </w:r>
          </w:p>
        </w:tc>
        <w:tc>
          <w:tcPr>
            <w:tcW w:w="493" w:type="pct"/>
            <w:vAlign w:val="center"/>
          </w:tcPr>
          <w:p w:rsidR="00172E22" w:rsidRPr="000464D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64D3">
              <w:rPr>
                <w:rFonts w:ascii="Times New Roman" w:hAnsi="Times New Roman"/>
                <w:color w:val="000000"/>
                <w:szCs w:val="24"/>
              </w:rPr>
              <w:t>41,3%</w:t>
            </w:r>
          </w:p>
        </w:tc>
        <w:tc>
          <w:tcPr>
            <w:tcW w:w="682" w:type="pct"/>
            <w:vAlign w:val="center"/>
          </w:tcPr>
          <w:p w:rsidR="00172E22" w:rsidRPr="000464D3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64D3">
              <w:rPr>
                <w:rFonts w:ascii="Times New Roman" w:hAnsi="Times New Roman"/>
                <w:color w:val="000000"/>
                <w:szCs w:val="24"/>
              </w:rPr>
              <w:t>40,4%</w:t>
            </w:r>
          </w:p>
        </w:tc>
        <w:tc>
          <w:tcPr>
            <w:tcW w:w="455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BC2E59" w:rsidRDefault="00BC2E59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2. Распределение ответов респондентов на вопрос: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по организации питания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3057"/>
        <w:gridCol w:w="1809"/>
        <w:gridCol w:w="1617"/>
      </w:tblGrid>
      <w:tr w:rsidR="00172E22" w:rsidTr="00BC2E59">
        <w:trPr>
          <w:jc w:val="center"/>
        </w:trPr>
        <w:tc>
          <w:tcPr>
            <w:tcW w:w="1531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63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968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865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BC2E59">
        <w:trPr>
          <w:jc w:val="center"/>
        </w:trPr>
        <w:tc>
          <w:tcPr>
            <w:tcW w:w="1531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636" w:type="pct"/>
            <w:vAlign w:val="center"/>
          </w:tcPr>
          <w:p w:rsidR="00172E22" w:rsidRPr="00960CB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0CB1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968" w:type="pct"/>
            <w:vAlign w:val="center"/>
          </w:tcPr>
          <w:p w:rsidR="00172E22" w:rsidRPr="00960CB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0CB1">
              <w:rPr>
                <w:rFonts w:ascii="Times New Roman" w:hAnsi="Times New Roman"/>
                <w:color w:val="000000"/>
                <w:szCs w:val="24"/>
              </w:rPr>
              <w:t>96,3%</w:t>
            </w:r>
          </w:p>
        </w:tc>
        <w:tc>
          <w:tcPr>
            <w:tcW w:w="865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данные вопросы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Pr="00785618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для охраны и укрепления здоровья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997"/>
        <w:gridCol w:w="1815"/>
        <w:gridCol w:w="836"/>
        <w:gridCol w:w="923"/>
        <w:gridCol w:w="1278"/>
        <w:gridCol w:w="852"/>
      </w:tblGrid>
      <w:tr w:rsidR="00172E22" w:rsidRPr="00CB022F" w:rsidTr="00BC2E59">
        <w:trPr>
          <w:jc w:val="center"/>
        </w:trPr>
        <w:tc>
          <w:tcPr>
            <w:tcW w:w="1068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0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10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996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455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3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 все необходимое</w:t>
            </w:r>
          </w:p>
        </w:tc>
        <w:tc>
          <w:tcPr>
            <w:tcW w:w="464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BC2E59">
        <w:trPr>
          <w:jc w:val="center"/>
        </w:trPr>
        <w:tc>
          <w:tcPr>
            <w:tcW w:w="106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104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410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996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11,1%</w:t>
            </w:r>
          </w:p>
        </w:tc>
        <w:tc>
          <w:tcPr>
            <w:tcW w:w="455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22,2%</w:t>
            </w:r>
          </w:p>
        </w:tc>
        <w:tc>
          <w:tcPr>
            <w:tcW w:w="503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58,7%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C2E59">
        <w:trPr>
          <w:jc w:val="center"/>
        </w:trPr>
        <w:tc>
          <w:tcPr>
            <w:tcW w:w="106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104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50,0%</w:t>
            </w:r>
          </w:p>
        </w:tc>
        <w:tc>
          <w:tcPr>
            <w:tcW w:w="410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455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503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C2E59">
        <w:trPr>
          <w:jc w:val="center"/>
        </w:trPr>
        <w:tc>
          <w:tcPr>
            <w:tcW w:w="106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«Чайка»</w:t>
            </w:r>
          </w:p>
        </w:tc>
        <w:tc>
          <w:tcPr>
            <w:tcW w:w="1104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410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2E53E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78,9%</w:t>
            </w:r>
          </w:p>
        </w:tc>
        <w:tc>
          <w:tcPr>
            <w:tcW w:w="503" w:type="pct"/>
            <w:vAlign w:val="center"/>
          </w:tcPr>
          <w:p w:rsidR="00172E22" w:rsidRPr="002E53E1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15,8%</w:t>
            </w:r>
          </w:p>
        </w:tc>
        <w:tc>
          <w:tcPr>
            <w:tcW w:w="46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по организации питания обучающихся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3285"/>
        <w:gridCol w:w="1497"/>
        <w:gridCol w:w="1381"/>
      </w:tblGrid>
      <w:tr w:rsidR="00172E22" w:rsidRPr="00CB022F" w:rsidTr="00BC2E59">
        <w:trPr>
          <w:jc w:val="center"/>
        </w:trPr>
        <w:tc>
          <w:tcPr>
            <w:tcW w:w="1702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758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801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739" w:type="pct"/>
            <w:vAlign w:val="center"/>
          </w:tcPr>
          <w:p w:rsidR="00172E22" w:rsidRPr="00CB022F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BC2E59">
        <w:trPr>
          <w:jc w:val="center"/>
        </w:trPr>
        <w:tc>
          <w:tcPr>
            <w:tcW w:w="170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758" w:type="pct"/>
            <w:vAlign w:val="center"/>
          </w:tcPr>
          <w:p w:rsidR="00172E22" w:rsidRPr="00076A3F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6A3F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801" w:type="pct"/>
            <w:vAlign w:val="center"/>
          </w:tcPr>
          <w:p w:rsidR="00172E22" w:rsidRPr="00076A3F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6A3F">
              <w:rPr>
                <w:rFonts w:ascii="Times New Roman" w:hAnsi="Times New Roman"/>
                <w:color w:val="000000"/>
                <w:szCs w:val="24"/>
              </w:rPr>
              <w:t>95,2%</w:t>
            </w:r>
          </w:p>
        </w:tc>
        <w:tc>
          <w:tcPr>
            <w:tcW w:w="739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C2E59">
        <w:trPr>
          <w:jc w:val="center"/>
        </w:trPr>
        <w:tc>
          <w:tcPr>
            <w:tcW w:w="170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758" w:type="pct"/>
            <w:vAlign w:val="center"/>
          </w:tcPr>
          <w:p w:rsidR="00172E22" w:rsidRPr="00076A3F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801" w:type="pct"/>
            <w:vAlign w:val="center"/>
          </w:tcPr>
          <w:p w:rsidR="00172E22" w:rsidRPr="00076A3F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6A3F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739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C2E59">
        <w:trPr>
          <w:jc w:val="center"/>
        </w:trPr>
        <w:tc>
          <w:tcPr>
            <w:tcW w:w="170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«Чайка»</w:t>
            </w:r>
          </w:p>
        </w:tc>
        <w:tc>
          <w:tcPr>
            <w:tcW w:w="1758" w:type="pct"/>
            <w:vAlign w:val="center"/>
          </w:tcPr>
          <w:p w:rsidR="00172E22" w:rsidRPr="00076A3F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6A3F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801" w:type="pct"/>
            <w:vAlign w:val="center"/>
          </w:tcPr>
          <w:p w:rsidR="00172E22" w:rsidRPr="00076A3F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6A3F">
              <w:rPr>
                <w:rFonts w:ascii="Times New Roman" w:hAnsi="Times New Roman"/>
                <w:color w:val="000000"/>
                <w:szCs w:val="24"/>
              </w:rPr>
              <w:t>97,4%</w:t>
            </w:r>
          </w:p>
        </w:tc>
        <w:tc>
          <w:tcPr>
            <w:tcW w:w="739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FA5125">
        <w:rPr>
          <w:rFonts w:ascii="Times New Roman" w:hAnsi="Times New Roman" w:cs="Times New Roman"/>
          <w:color w:val="000000"/>
          <w:sz w:val="24"/>
          <w:szCs w:val="24"/>
        </w:rPr>
        <w:t>Наличие необходимых условий для охраны и укрепления здоровья, организации питания обучающихся»</w:t>
      </w:r>
      <w:r w:rsidRPr="00B646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628"/>
        <w:gridCol w:w="1384"/>
        <w:gridCol w:w="1382"/>
        <w:gridCol w:w="1523"/>
        <w:gridCol w:w="1799"/>
      </w:tblGrid>
      <w:tr w:rsidR="00172E22" w:rsidRPr="0085026B" w:rsidTr="00172E2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5" w:type="pct"/>
            <w:vAlign w:val="center"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172E22" w:rsidRPr="0085026B" w:rsidTr="00172E2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172E22" w:rsidRPr="0085026B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45" w:type="pct"/>
            <w:vAlign w:val="center"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85026B" w:rsidTr="00172E2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172E22" w:rsidRPr="0085026B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945" w:type="pct"/>
            <w:vAlign w:val="center"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85026B" w:rsidTr="00172E2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172E22" w:rsidRPr="0085026B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5" w:type="pct"/>
            <w:vAlign w:val="center"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172E22" w:rsidRPr="00F031FA" w:rsidRDefault="00172E22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15" w:name="_Toc530816870"/>
      <w:r w:rsidRPr="00F031FA">
        <w:rPr>
          <w:rFonts w:ascii="Times New Roman" w:hAnsi="Times New Roman"/>
          <w:lang w:eastAsia="ja-JP"/>
        </w:rPr>
        <w:lastRenderedPageBreak/>
        <w:t>2.</w:t>
      </w:r>
      <w:r>
        <w:rPr>
          <w:rFonts w:ascii="Times New Roman" w:hAnsi="Times New Roman"/>
          <w:lang w:eastAsia="ja-JP"/>
        </w:rPr>
        <w:t>3</w:t>
      </w:r>
      <w:r w:rsidRPr="00F031FA">
        <w:rPr>
          <w:rFonts w:ascii="Times New Roman" w:hAnsi="Times New Roman"/>
          <w:lang w:eastAsia="ja-JP"/>
        </w:rPr>
        <w:t xml:space="preserve"> </w:t>
      </w:r>
      <w:r w:rsidRPr="00F031FA">
        <w:rPr>
          <w:rFonts w:ascii="Times New Roman" w:hAnsi="Times New Roman"/>
        </w:rPr>
        <w:t>Условия для индивидуальной работы с обучающимися</w:t>
      </w:r>
      <w:bookmarkEnd w:id="15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 анкеты данного критерия звучал следующим образом: «</w:t>
      </w:r>
      <w:r w:rsidRPr="00F031FA">
        <w:rPr>
          <w:rFonts w:ascii="Times New Roman" w:hAnsi="Times New Roman" w:cs="Times New Roman"/>
          <w:color w:val="000000"/>
          <w:sz w:val="24"/>
          <w:szCs w:val="24"/>
        </w:rPr>
        <w:t>Оцените условия для индивидуальной работы с обучающимися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D7F472" wp14:editId="79C9B3B2">
            <wp:extent cx="5648325" cy="2714625"/>
            <wp:effectExtent l="1905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1. Распределение ответов респондентов на вопр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ос: «</w:t>
      </w:r>
      <w:r w:rsidRPr="00F031FA">
        <w:rPr>
          <w:rFonts w:ascii="Times New Roman" w:hAnsi="Times New Roman" w:cs="Times New Roman"/>
          <w:color w:val="000000"/>
          <w:sz w:val="24"/>
          <w:szCs w:val="24"/>
        </w:rPr>
        <w:t>Оцените условия для индивидуальной работы с обучающимися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BC2E59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172E2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F031FA">
        <w:rPr>
          <w:rFonts w:ascii="Times New Roman" w:hAnsi="Times New Roman" w:cs="Times New Roman"/>
          <w:color w:val="000000"/>
          <w:sz w:val="24"/>
          <w:szCs w:val="24"/>
        </w:rPr>
        <w:t>Оцените условия для индивидуальной работы с обучающимися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22"/>
        <w:gridCol w:w="785"/>
        <w:gridCol w:w="1921"/>
        <w:gridCol w:w="871"/>
        <w:gridCol w:w="963"/>
        <w:gridCol w:w="936"/>
      </w:tblGrid>
      <w:tr w:rsidR="00172E22" w:rsidTr="00BC2E59">
        <w:trPr>
          <w:jc w:val="center"/>
        </w:trPr>
        <w:tc>
          <w:tcPr>
            <w:tcW w:w="93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5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2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28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1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BC2E59">
        <w:trPr>
          <w:jc w:val="center"/>
        </w:trPr>
        <w:tc>
          <w:tcPr>
            <w:tcW w:w="93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135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7496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42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7496">
              <w:rPr>
                <w:rFonts w:ascii="Times New Roman" w:hAnsi="Times New Roman"/>
                <w:color w:val="000000"/>
                <w:szCs w:val="24"/>
              </w:rPr>
              <w:t>4,6%</w:t>
            </w:r>
          </w:p>
        </w:tc>
        <w:tc>
          <w:tcPr>
            <w:tcW w:w="1028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7496">
              <w:rPr>
                <w:rFonts w:ascii="Times New Roman" w:hAnsi="Times New Roman"/>
                <w:color w:val="000000"/>
                <w:szCs w:val="24"/>
              </w:rPr>
              <w:t>6,4%</w:t>
            </w:r>
          </w:p>
        </w:tc>
        <w:tc>
          <w:tcPr>
            <w:tcW w:w="466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7496">
              <w:rPr>
                <w:rFonts w:ascii="Times New Roman" w:hAnsi="Times New Roman"/>
                <w:color w:val="000000"/>
                <w:szCs w:val="24"/>
              </w:rPr>
              <w:t>26,6%</w:t>
            </w:r>
          </w:p>
        </w:tc>
        <w:tc>
          <w:tcPr>
            <w:tcW w:w="515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7496">
              <w:rPr>
                <w:rFonts w:ascii="Times New Roman" w:hAnsi="Times New Roman"/>
                <w:color w:val="000000"/>
                <w:szCs w:val="24"/>
              </w:rPr>
              <w:t>58,7%</w:t>
            </w:r>
          </w:p>
        </w:tc>
        <w:tc>
          <w:tcPr>
            <w:tcW w:w="501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F031FA">
        <w:rPr>
          <w:rFonts w:ascii="Times New Roman" w:hAnsi="Times New Roman" w:cs="Times New Roman"/>
          <w:color w:val="000000"/>
          <w:sz w:val="24"/>
          <w:szCs w:val="24"/>
        </w:rPr>
        <w:t>Оцените условия для индивидуальной работы с обучающимися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2131"/>
        <w:gridCol w:w="785"/>
        <w:gridCol w:w="1935"/>
        <w:gridCol w:w="877"/>
        <w:gridCol w:w="971"/>
        <w:gridCol w:w="895"/>
      </w:tblGrid>
      <w:tr w:rsidR="00172E22" w:rsidRPr="00CB022F" w:rsidTr="00BC2E59">
        <w:trPr>
          <w:jc w:val="center"/>
        </w:trPr>
        <w:tc>
          <w:tcPr>
            <w:tcW w:w="938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Название образовательного учреждения</w:t>
            </w:r>
          </w:p>
        </w:tc>
        <w:tc>
          <w:tcPr>
            <w:tcW w:w="1142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1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7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7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2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80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BC2E59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142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45F5">
              <w:rPr>
                <w:rFonts w:ascii="Times New Roman" w:hAnsi="Times New Roman"/>
                <w:color w:val="000000"/>
                <w:szCs w:val="24"/>
              </w:rPr>
              <w:t>6,3%</w:t>
            </w:r>
          </w:p>
        </w:tc>
        <w:tc>
          <w:tcPr>
            <w:tcW w:w="411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45F5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F845F5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37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45F5">
              <w:rPr>
                <w:rFonts w:ascii="Times New Roman" w:hAnsi="Times New Roman"/>
                <w:color w:val="000000"/>
                <w:szCs w:val="24"/>
              </w:rPr>
              <w:t>7,9%</w:t>
            </w:r>
          </w:p>
        </w:tc>
        <w:tc>
          <w:tcPr>
            <w:tcW w:w="471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45F5">
              <w:rPr>
                <w:rFonts w:ascii="Times New Roman" w:hAnsi="Times New Roman"/>
                <w:color w:val="000000"/>
                <w:szCs w:val="24"/>
              </w:rPr>
              <w:t>25,4%</w:t>
            </w:r>
          </w:p>
        </w:tc>
        <w:tc>
          <w:tcPr>
            <w:tcW w:w="521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45F5">
              <w:rPr>
                <w:rFonts w:ascii="Times New Roman" w:hAnsi="Times New Roman"/>
                <w:color w:val="000000"/>
                <w:szCs w:val="24"/>
              </w:rPr>
              <w:t>58,7%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C2E59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142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45F5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1037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45F5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471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45F5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521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45F5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C2E59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«Чайка»</w:t>
            </w:r>
          </w:p>
        </w:tc>
        <w:tc>
          <w:tcPr>
            <w:tcW w:w="1142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45F5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1037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45F5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471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45F5">
              <w:rPr>
                <w:rFonts w:ascii="Times New Roman" w:hAnsi="Times New Roman"/>
                <w:color w:val="000000"/>
                <w:szCs w:val="24"/>
              </w:rPr>
              <w:t>26,3%</w:t>
            </w:r>
          </w:p>
        </w:tc>
        <w:tc>
          <w:tcPr>
            <w:tcW w:w="521" w:type="pct"/>
            <w:vAlign w:val="center"/>
          </w:tcPr>
          <w:p w:rsidR="00172E22" w:rsidRPr="00F845F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45F5">
              <w:rPr>
                <w:rFonts w:ascii="Times New Roman" w:hAnsi="Times New Roman"/>
                <w:color w:val="000000"/>
                <w:szCs w:val="24"/>
              </w:rPr>
              <w:t>68,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F845F5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BC2E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F031FA">
        <w:rPr>
          <w:rFonts w:ascii="Times New Roman" w:hAnsi="Times New Roman" w:cs="Times New Roman"/>
          <w:color w:val="000000"/>
          <w:sz w:val="24"/>
          <w:szCs w:val="24"/>
        </w:rPr>
        <w:t>Оцените условия для индивидуальной работы с обучающимися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631"/>
        <w:gridCol w:w="1385"/>
        <w:gridCol w:w="1521"/>
        <w:gridCol w:w="1383"/>
        <w:gridCol w:w="1626"/>
      </w:tblGrid>
      <w:tr w:rsidR="00172E22" w:rsidRPr="0085026B" w:rsidTr="00172E2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870" w:type="pct"/>
            <w:vAlign w:val="center"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172E22" w:rsidRPr="0085026B" w:rsidTr="00172E2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172E22" w:rsidRPr="0085026B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870" w:type="pct"/>
            <w:vAlign w:val="center"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85026B" w:rsidTr="00172E2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172E22" w:rsidRPr="0085026B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870" w:type="pct"/>
            <w:vAlign w:val="center"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85026B" w:rsidTr="00172E2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172E22" w:rsidRPr="0085026B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70" w:type="pct"/>
            <w:vAlign w:val="center"/>
          </w:tcPr>
          <w:p w:rsidR="00172E22" w:rsidRPr="0085026B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BC2E59" w:rsidRDefault="00BC2E59" w:rsidP="00BC2E59">
      <w:pPr>
        <w:spacing w:after="60" w:line="240" w:lineRule="auto"/>
        <w:jc w:val="both"/>
      </w:pPr>
    </w:p>
    <w:p w:rsidR="00BC2E59" w:rsidRDefault="00BC2E59" w:rsidP="00BC2E59">
      <w:pPr>
        <w:spacing w:after="60" w:line="240" w:lineRule="auto"/>
        <w:jc w:val="both"/>
      </w:pPr>
    </w:p>
    <w:p w:rsidR="00BC2E59" w:rsidRDefault="00BC2E59" w:rsidP="00BC2E59">
      <w:pPr>
        <w:spacing w:after="60" w:line="240" w:lineRule="auto"/>
        <w:jc w:val="both"/>
      </w:pPr>
    </w:p>
    <w:p w:rsidR="00172E22" w:rsidRPr="00CD4814" w:rsidRDefault="00172E22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16" w:name="_Toc530816871"/>
      <w:r w:rsidRPr="00CD4814">
        <w:rPr>
          <w:rFonts w:ascii="Times New Roman" w:hAnsi="Times New Roman"/>
          <w:lang w:eastAsia="ja-JP"/>
        </w:rPr>
        <w:t xml:space="preserve">2.4 </w:t>
      </w:r>
      <w:r w:rsidRPr="00CD4814">
        <w:rPr>
          <w:rFonts w:ascii="Times New Roman" w:hAnsi="Times New Roman"/>
        </w:rPr>
        <w:t>Наличие дополнительных образовательных программ</w:t>
      </w:r>
      <w:bookmarkEnd w:id="16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 анкеты данного критерия звучал следующим образом: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A43AC">
        <w:rPr>
          <w:rFonts w:ascii="Times New Roman" w:eastAsia="Times New Roman" w:hAnsi="Times New Roman" w:cs="Times New Roman"/>
          <w:sz w:val="24"/>
          <w:szCs w:val="24"/>
        </w:rPr>
        <w:t>Оцените наличие дополнительных образовательных программ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9FF9E49" wp14:editId="6E6842A3">
            <wp:extent cx="5648325" cy="2714625"/>
            <wp:effectExtent l="1905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9A43AC">
        <w:rPr>
          <w:rFonts w:ascii="Times New Roman" w:eastAsia="Times New Roman" w:hAnsi="Times New Roman" w:cs="Times New Roman"/>
          <w:sz w:val="24"/>
          <w:szCs w:val="24"/>
        </w:rPr>
        <w:t>Оцените наличие дополнительных образовательных программ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BC2E59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172E2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9A43AC">
        <w:rPr>
          <w:rFonts w:ascii="Times New Roman" w:eastAsia="Times New Roman" w:hAnsi="Times New Roman" w:cs="Times New Roman"/>
          <w:sz w:val="24"/>
          <w:szCs w:val="24"/>
        </w:rPr>
        <w:t>Оцените наличие дополнительных образовательных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20"/>
        <w:gridCol w:w="785"/>
        <w:gridCol w:w="1921"/>
        <w:gridCol w:w="871"/>
        <w:gridCol w:w="963"/>
        <w:gridCol w:w="938"/>
      </w:tblGrid>
      <w:tr w:rsidR="00172E22" w:rsidTr="00BC2E59">
        <w:trPr>
          <w:jc w:val="center"/>
        </w:trPr>
        <w:tc>
          <w:tcPr>
            <w:tcW w:w="93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2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28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2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BC2E59">
        <w:trPr>
          <w:jc w:val="center"/>
        </w:trPr>
        <w:tc>
          <w:tcPr>
            <w:tcW w:w="93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134" w:type="pct"/>
            <w:vAlign w:val="center"/>
          </w:tcPr>
          <w:p w:rsidR="00172E22" w:rsidRPr="009A43A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43AC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420" w:type="pct"/>
            <w:vAlign w:val="center"/>
          </w:tcPr>
          <w:p w:rsidR="00172E22" w:rsidRPr="009A43A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43AC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1028" w:type="pct"/>
            <w:vAlign w:val="center"/>
          </w:tcPr>
          <w:p w:rsidR="00172E22" w:rsidRPr="009A43A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43AC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466" w:type="pct"/>
            <w:vAlign w:val="center"/>
          </w:tcPr>
          <w:p w:rsidR="00172E22" w:rsidRPr="009A43A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43AC">
              <w:rPr>
                <w:rFonts w:ascii="Times New Roman" w:hAnsi="Times New Roman"/>
                <w:color w:val="000000"/>
                <w:szCs w:val="24"/>
              </w:rPr>
              <w:t>48,6%</w:t>
            </w:r>
          </w:p>
        </w:tc>
        <w:tc>
          <w:tcPr>
            <w:tcW w:w="515" w:type="pct"/>
            <w:vAlign w:val="center"/>
          </w:tcPr>
          <w:p w:rsidR="00172E22" w:rsidRPr="009A43A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43AC">
              <w:rPr>
                <w:rFonts w:ascii="Times New Roman" w:hAnsi="Times New Roman"/>
                <w:color w:val="000000"/>
                <w:szCs w:val="24"/>
              </w:rPr>
              <w:t>36,7%</w:t>
            </w:r>
          </w:p>
        </w:tc>
        <w:tc>
          <w:tcPr>
            <w:tcW w:w="502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9A43AC">
        <w:rPr>
          <w:rFonts w:ascii="Times New Roman" w:eastAsia="Times New Roman" w:hAnsi="Times New Roman" w:cs="Times New Roman"/>
          <w:sz w:val="24"/>
          <w:szCs w:val="24"/>
        </w:rPr>
        <w:t>Оцените наличие дополнительных образовательных программ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2131"/>
        <w:gridCol w:w="785"/>
        <w:gridCol w:w="1935"/>
        <w:gridCol w:w="877"/>
        <w:gridCol w:w="971"/>
        <w:gridCol w:w="895"/>
      </w:tblGrid>
      <w:tr w:rsidR="00172E22" w:rsidRPr="00CB022F" w:rsidTr="00BC2E59">
        <w:trPr>
          <w:jc w:val="center"/>
        </w:trPr>
        <w:tc>
          <w:tcPr>
            <w:tcW w:w="938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Название образовательного учреждения</w:t>
            </w:r>
          </w:p>
        </w:tc>
        <w:tc>
          <w:tcPr>
            <w:tcW w:w="1142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1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7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7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2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80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BC2E59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142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370E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411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370E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1037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370E">
              <w:rPr>
                <w:rFonts w:ascii="Times New Roman" w:hAnsi="Times New Roman"/>
                <w:color w:val="000000"/>
                <w:szCs w:val="24"/>
              </w:rPr>
              <w:t>6,3%</w:t>
            </w:r>
          </w:p>
        </w:tc>
        <w:tc>
          <w:tcPr>
            <w:tcW w:w="471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370E">
              <w:rPr>
                <w:rFonts w:ascii="Times New Roman" w:hAnsi="Times New Roman"/>
                <w:color w:val="000000"/>
                <w:szCs w:val="24"/>
              </w:rPr>
              <w:t>30,2%</w:t>
            </w:r>
          </w:p>
        </w:tc>
        <w:tc>
          <w:tcPr>
            <w:tcW w:w="521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370E">
              <w:rPr>
                <w:rFonts w:ascii="Times New Roman" w:hAnsi="Times New Roman"/>
                <w:color w:val="000000"/>
                <w:szCs w:val="24"/>
              </w:rPr>
              <w:t>57,1%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C2E59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142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370E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411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370E">
              <w:rPr>
                <w:rFonts w:ascii="Times New Roman" w:hAnsi="Times New Roman"/>
                <w:color w:val="000000"/>
                <w:szCs w:val="24"/>
              </w:rPr>
              <w:t>50,0%</w:t>
            </w:r>
          </w:p>
        </w:tc>
        <w:tc>
          <w:tcPr>
            <w:tcW w:w="1037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370E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471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370E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521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C2E59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«Чайка»</w:t>
            </w:r>
          </w:p>
        </w:tc>
        <w:tc>
          <w:tcPr>
            <w:tcW w:w="1142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370E">
              <w:rPr>
                <w:rFonts w:ascii="Times New Roman" w:hAnsi="Times New Roman"/>
                <w:color w:val="000000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DA370E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37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71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370E">
              <w:rPr>
                <w:rFonts w:ascii="Times New Roman" w:hAnsi="Times New Roman"/>
                <w:color w:val="000000"/>
                <w:szCs w:val="24"/>
              </w:rPr>
              <w:t>86,8%</w:t>
            </w:r>
          </w:p>
        </w:tc>
        <w:tc>
          <w:tcPr>
            <w:tcW w:w="521" w:type="pct"/>
            <w:vAlign w:val="center"/>
          </w:tcPr>
          <w:p w:rsidR="00172E22" w:rsidRPr="00DA370E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370E">
              <w:rPr>
                <w:rFonts w:ascii="Times New Roman" w:hAnsi="Times New Roman"/>
                <w:color w:val="000000"/>
                <w:szCs w:val="24"/>
              </w:rPr>
              <w:t>10,5%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9A43AC">
        <w:rPr>
          <w:rFonts w:ascii="Times New Roman" w:eastAsia="Times New Roman" w:hAnsi="Times New Roman" w:cs="Times New Roman"/>
          <w:sz w:val="24"/>
          <w:szCs w:val="24"/>
        </w:rPr>
        <w:t>Оцените наличие дополнительных образовательных программ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93"/>
        <w:gridCol w:w="1383"/>
        <w:gridCol w:w="1385"/>
        <w:gridCol w:w="1521"/>
        <w:gridCol w:w="1766"/>
      </w:tblGrid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172E22" w:rsidRPr="003B6904" w:rsidRDefault="00172E22" w:rsidP="00172E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5" w:type="pct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172E22" w:rsidRPr="003B6904" w:rsidRDefault="00B903F5" w:rsidP="00172E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945" w:type="pct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172E22" w:rsidRPr="003B6904" w:rsidRDefault="00B903F5" w:rsidP="00172E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45" w:type="pct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172E22" w:rsidRPr="003B6904" w:rsidRDefault="00B903F5" w:rsidP="00172E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45" w:type="pct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BC2E59" w:rsidRDefault="00BC2E59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17" w:name="_Toc530816872"/>
    </w:p>
    <w:p w:rsidR="00172E22" w:rsidRPr="00414737" w:rsidRDefault="00172E22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r w:rsidRPr="00414737">
        <w:rPr>
          <w:rFonts w:ascii="Times New Roman" w:hAnsi="Times New Roman"/>
          <w:lang w:eastAsia="ja-JP"/>
        </w:rPr>
        <w:t xml:space="preserve">2.5 </w:t>
      </w:r>
      <w:r w:rsidRPr="00414737">
        <w:rPr>
          <w:rFonts w:ascii="Times New Roman" w:hAnsi="Times New Roman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bookmarkEnd w:id="17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 анкеты данного критерия звучал следующим образом: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070CF">
        <w:rPr>
          <w:rFonts w:ascii="Times New Roman" w:hAnsi="Times New Roman" w:cs="Times New Roman"/>
          <w:color w:val="000000"/>
          <w:sz w:val="24"/>
          <w:szCs w:val="24"/>
        </w:rPr>
        <w:t>Оцените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D16B8A" wp14:editId="6D175E94">
            <wp:extent cx="4838700" cy="2286000"/>
            <wp:effectExtent l="0" t="0" r="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C070CF">
        <w:rPr>
          <w:rFonts w:ascii="Times New Roman" w:hAnsi="Times New Roman" w:cs="Times New Roman"/>
          <w:color w:val="000000"/>
          <w:sz w:val="24"/>
          <w:szCs w:val="24"/>
        </w:rPr>
        <w:t>Оцените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BC2E59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172E2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C070CF">
        <w:rPr>
          <w:rFonts w:ascii="Times New Roman" w:hAnsi="Times New Roman" w:cs="Times New Roman"/>
          <w:color w:val="000000"/>
          <w:sz w:val="24"/>
          <w:szCs w:val="24"/>
        </w:rPr>
        <w:t>Оцените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20"/>
        <w:gridCol w:w="785"/>
        <w:gridCol w:w="1921"/>
        <w:gridCol w:w="871"/>
        <w:gridCol w:w="963"/>
        <w:gridCol w:w="938"/>
      </w:tblGrid>
      <w:tr w:rsidR="00172E22" w:rsidTr="00BC2E59">
        <w:trPr>
          <w:jc w:val="center"/>
        </w:trPr>
        <w:tc>
          <w:tcPr>
            <w:tcW w:w="93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2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28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2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BC2E59">
        <w:trPr>
          <w:jc w:val="center"/>
        </w:trPr>
        <w:tc>
          <w:tcPr>
            <w:tcW w:w="93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134" w:type="pct"/>
            <w:vAlign w:val="center"/>
          </w:tcPr>
          <w:p w:rsidR="00172E22" w:rsidRPr="00E3454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454C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420" w:type="pct"/>
            <w:vAlign w:val="center"/>
          </w:tcPr>
          <w:p w:rsidR="00172E22" w:rsidRPr="00E3454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454C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1028" w:type="pct"/>
            <w:vAlign w:val="center"/>
          </w:tcPr>
          <w:p w:rsidR="00172E22" w:rsidRPr="00E3454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454C">
              <w:rPr>
                <w:rFonts w:ascii="Times New Roman" w:hAnsi="Times New Roman"/>
                <w:color w:val="000000"/>
                <w:szCs w:val="24"/>
              </w:rPr>
              <w:t>7,3%</w:t>
            </w:r>
          </w:p>
        </w:tc>
        <w:tc>
          <w:tcPr>
            <w:tcW w:w="466" w:type="pct"/>
            <w:vAlign w:val="center"/>
          </w:tcPr>
          <w:p w:rsidR="00172E22" w:rsidRPr="00E3454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454C">
              <w:rPr>
                <w:rFonts w:ascii="Times New Roman" w:hAnsi="Times New Roman"/>
                <w:color w:val="000000"/>
                <w:szCs w:val="24"/>
              </w:rPr>
              <w:t>22,9%</w:t>
            </w:r>
          </w:p>
        </w:tc>
        <w:tc>
          <w:tcPr>
            <w:tcW w:w="515" w:type="pct"/>
            <w:vAlign w:val="center"/>
          </w:tcPr>
          <w:p w:rsidR="00172E22" w:rsidRPr="00E3454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454C">
              <w:rPr>
                <w:rFonts w:ascii="Times New Roman" w:hAnsi="Times New Roman"/>
                <w:color w:val="000000"/>
                <w:szCs w:val="24"/>
              </w:rPr>
              <w:t>60,6%</w:t>
            </w:r>
          </w:p>
        </w:tc>
        <w:tc>
          <w:tcPr>
            <w:tcW w:w="502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C070CF">
        <w:rPr>
          <w:rFonts w:ascii="Times New Roman" w:hAnsi="Times New Roman" w:cs="Times New Roman"/>
          <w:color w:val="000000"/>
          <w:sz w:val="24"/>
          <w:szCs w:val="24"/>
        </w:rPr>
        <w:t>Оцените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2131"/>
        <w:gridCol w:w="785"/>
        <w:gridCol w:w="1935"/>
        <w:gridCol w:w="877"/>
        <w:gridCol w:w="971"/>
        <w:gridCol w:w="895"/>
      </w:tblGrid>
      <w:tr w:rsidR="00172E22" w:rsidRPr="00CB022F" w:rsidTr="00BC2E59">
        <w:trPr>
          <w:jc w:val="center"/>
        </w:trPr>
        <w:tc>
          <w:tcPr>
            <w:tcW w:w="938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Название образовательного учреждения</w:t>
            </w:r>
          </w:p>
        </w:tc>
        <w:tc>
          <w:tcPr>
            <w:tcW w:w="1142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1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7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7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2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80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BC2E59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142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5CA5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411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5CA5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1037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5CA5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471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5CA5">
              <w:rPr>
                <w:rFonts w:ascii="Times New Roman" w:hAnsi="Times New Roman"/>
                <w:color w:val="000000"/>
                <w:szCs w:val="24"/>
              </w:rPr>
              <w:t>30,2%</w:t>
            </w:r>
          </w:p>
        </w:tc>
        <w:tc>
          <w:tcPr>
            <w:tcW w:w="521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5CA5">
              <w:rPr>
                <w:rFonts w:ascii="Times New Roman" w:hAnsi="Times New Roman"/>
                <w:color w:val="000000"/>
                <w:szCs w:val="24"/>
              </w:rPr>
              <w:t>58,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A55CA5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C2E59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142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5CA5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411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5CA5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1037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5CA5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471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21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BC2E59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«Чайка»</w:t>
            </w:r>
          </w:p>
        </w:tc>
        <w:tc>
          <w:tcPr>
            <w:tcW w:w="1142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5CA5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411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37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5CA5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471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5CA5">
              <w:rPr>
                <w:rFonts w:ascii="Times New Roman" w:hAnsi="Times New Roman"/>
                <w:color w:val="000000"/>
                <w:szCs w:val="24"/>
              </w:rPr>
              <w:t>15,8%</w:t>
            </w:r>
          </w:p>
        </w:tc>
        <w:tc>
          <w:tcPr>
            <w:tcW w:w="521" w:type="pct"/>
            <w:vAlign w:val="center"/>
          </w:tcPr>
          <w:p w:rsidR="00172E22" w:rsidRPr="00A55CA5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5CA5">
              <w:rPr>
                <w:rFonts w:ascii="Times New Roman" w:hAnsi="Times New Roman"/>
                <w:color w:val="000000"/>
                <w:szCs w:val="24"/>
              </w:rPr>
              <w:t>76,3%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C070CF">
        <w:rPr>
          <w:rFonts w:ascii="Times New Roman" w:hAnsi="Times New Roman" w:cs="Times New Roman"/>
          <w:color w:val="000000"/>
          <w:sz w:val="24"/>
          <w:szCs w:val="24"/>
        </w:rPr>
        <w:t>Оцените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93"/>
        <w:gridCol w:w="1383"/>
        <w:gridCol w:w="1385"/>
        <w:gridCol w:w="1521"/>
        <w:gridCol w:w="1766"/>
      </w:tblGrid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172E22" w:rsidRPr="003B6904" w:rsidRDefault="00172E22" w:rsidP="00172E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5" w:type="pct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172E22" w:rsidRPr="003B6904" w:rsidRDefault="00B903F5" w:rsidP="00172E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FA361C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172E22" w:rsidRPr="00FA361C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72E22" w:rsidRPr="00FA361C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945" w:type="pct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172E22" w:rsidRPr="003B6904" w:rsidRDefault="00B903F5" w:rsidP="00172E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FA361C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172E22" w:rsidRPr="00FA361C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72E22" w:rsidRPr="00FA361C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945" w:type="pct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172E22" w:rsidRPr="003B6904" w:rsidRDefault="00B903F5" w:rsidP="00172E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FA361C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172E22" w:rsidRPr="00FA361C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72E22" w:rsidRPr="00FA361C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945" w:type="pct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172E22" w:rsidRDefault="00172E22" w:rsidP="00BC2E59">
      <w:pPr>
        <w:spacing w:after="60" w:line="240" w:lineRule="auto"/>
        <w:jc w:val="both"/>
      </w:pPr>
    </w:p>
    <w:p w:rsidR="00172E22" w:rsidRPr="00FA361C" w:rsidRDefault="00172E22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18" w:name="_Toc530816873"/>
      <w:r w:rsidRPr="00FA361C">
        <w:rPr>
          <w:rFonts w:ascii="Times New Roman" w:hAnsi="Times New Roman"/>
          <w:lang w:eastAsia="ja-JP"/>
        </w:rPr>
        <w:t xml:space="preserve">2.6 </w:t>
      </w:r>
      <w:r w:rsidRPr="00FA361C">
        <w:rPr>
          <w:rFonts w:ascii="Times New Roman" w:hAnsi="Times New Roman"/>
        </w:rPr>
        <w:t>Наличие возможности оказания психолого-педагогической, медицинской и социальной помощи обучающимся</w:t>
      </w:r>
      <w:bookmarkEnd w:id="18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 анкеты данного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критерия звучал следующим образом: «</w:t>
      </w:r>
      <w:r w:rsidRPr="00E0756C">
        <w:rPr>
          <w:rFonts w:ascii="Times New Roman" w:eastAsia="Times New Roman" w:hAnsi="Times New Roman" w:cs="Times New Roman"/>
          <w:sz w:val="24"/>
          <w:szCs w:val="24"/>
        </w:rPr>
        <w:t>Оцените наличие возможности оказания психолого-педагогической, медицинской и социальной помощи обучающимся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943E9D" wp14:editId="3632E7C6">
            <wp:extent cx="5648325" cy="2714625"/>
            <wp:effectExtent l="19050" t="0" r="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E0756C">
        <w:rPr>
          <w:rFonts w:ascii="Times New Roman" w:eastAsia="Times New Roman" w:hAnsi="Times New Roman" w:cs="Times New Roman"/>
          <w:sz w:val="24"/>
          <w:szCs w:val="24"/>
        </w:rPr>
        <w:t>Оцените наличие возможности оказания психолого-педагогической, медицинской и социальной помощи обучающимся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BC2E59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172E2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E0756C">
        <w:rPr>
          <w:rFonts w:ascii="Times New Roman" w:eastAsia="Times New Roman" w:hAnsi="Times New Roman" w:cs="Times New Roman"/>
          <w:sz w:val="24"/>
          <w:szCs w:val="24"/>
        </w:rPr>
        <w:t>Оцените наличие возможности оказания психолого-педагогической, медицинской и социальной помощи 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128"/>
        <w:gridCol w:w="761"/>
        <w:gridCol w:w="1927"/>
        <w:gridCol w:w="871"/>
        <w:gridCol w:w="963"/>
        <w:gridCol w:w="949"/>
      </w:tblGrid>
      <w:tr w:rsidR="00172E22" w:rsidTr="00BC2E59">
        <w:trPr>
          <w:jc w:val="center"/>
        </w:trPr>
        <w:tc>
          <w:tcPr>
            <w:tcW w:w="93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9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07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1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8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BC2E59">
        <w:trPr>
          <w:jc w:val="center"/>
        </w:trPr>
        <w:tc>
          <w:tcPr>
            <w:tcW w:w="93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139" w:type="pct"/>
            <w:vAlign w:val="center"/>
          </w:tcPr>
          <w:p w:rsidR="00172E22" w:rsidRPr="00E0756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756C">
              <w:rPr>
                <w:rFonts w:ascii="Times New Roman" w:hAnsi="Times New Roman"/>
                <w:color w:val="000000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E0756C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07" w:type="pct"/>
            <w:vAlign w:val="center"/>
          </w:tcPr>
          <w:p w:rsidR="00172E22" w:rsidRPr="00E0756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756C">
              <w:rPr>
                <w:rFonts w:ascii="Times New Roman" w:hAnsi="Times New Roman"/>
                <w:color w:val="000000"/>
                <w:szCs w:val="24"/>
              </w:rPr>
              <w:t>2,8%</w:t>
            </w:r>
          </w:p>
        </w:tc>
        <w:tc>
          <w:tcPr>
            <w:tcW w:w="1031" w:type="pct"/>
            <w:vAlign w:val="center"/>
          </w:tcPr>
          <w:p w:rsidR="00172E22" w:rsidRPr="00E0756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756C">
              <w:rPr>
                <w:rFonts w:ascii="Times New Roman" w:hAnsi="Times New Roman"/>
                <w:color w:val="000000"/>
                <w:szCs w:val="24"/>
              </w:rPr>
              <w:t>10,1%</w:t>
            </w:r>
          </w:p>
        </w:tc>
        <w:tc>
          <w:tcPr>
            <w:tcW w:w="466" w:type="pct"/>
            <w:vAlign w:val="center"/>
          </w:tcPr>
          <w:p w:rsidR="00172E22" w:rsidRPr="00E0756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756C">
              <w:rPr>
                <w:rFonts w:ascii="Times New Roman" w:hAnsi="Times New Roman"/>
                <w:color w:val="000000"/>
                <w:szCs w:val="24"/>
              </w:rPr>
              <w:t>42,2%</w:t>
            </w:r>
          </w:p>
        </w:tc>
        <w:tc>
          <w:tcPr>
            <w:tcW w:w="515" w:type="pct"/>
            <w:vAlign w:val="center"/>
          </w:tcPr>
          <w:p w:rsidR="00172E22" w:rsidRPr="00E0756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756C">
              <w:rPr>
                <w:rFonts w:ascii="Times New Roman" w:hAnsi="Times New Roman"/>
                <w:color w:val="000000"/>
                <w:szCs w:val="24"/>
              </w:rPr>
              <w:t>40,4%</w:t>
            </w:r>
          </w:p>
        </w:tc>
        <w:tc>
          <w:tcPr>
            <w:tcW w:w="508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Pr="00785618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E0756C">
        <w:rPr>
          <w:rFonts w:ascii="Times New Roman" w:eastAsia="Times New Roman" w:hAnsi="Times New Roman" w:cs="Times New Roman"/>
          <w:sz w:val="24"/>
          <w:szCs w:val="24"/>
        </w:rPr>
        <w:t>Оцените наличие возможности оказания психолого-педагогической, медицинской и социальной помощи обучающимся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p w:rsidR="00AB3CAC" w:rsidRDefault="00AB3CAC" w:rsidP="00172E22">
      <w:pPr>
        <w:spacing w:after="0" w:line="360" w:lineRule="auto"/>
        <w:ind w:firstLine="709"/>
        <w:jc w:val="both"/>
        <w:rPr>
          <w:rFonts w:ascii="Times New Roman" w:hAnsi="Times New Roman"/>
          <w:szCs w:val="24"/>
        </w:rPr>
      </w:pPr>
    </w:p>
    <w:p w:rsidR="00AB3CAC" w:rsidRDefault="00AB3CAC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2131"/>
        <w:gridCol w:w="785"/>
        <w:gridCol w:w="1935"/>
        <w:gridCol w:w="877"/>
        <w:gridCol w:w="971"/>
        <w:gridCol w:w="895"/>
      </w:tblGrid>
      <w:tr w:rsidR="00172E22" w:rsidRPr="00CB022F" w:rsidTr="00AB3CAC">
        <w:trPr>
          <w:jc w:val="center"/>
        </w:trPr>
        <w:tc>
          <w:tcPr>
            <w:tcW w:w="938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Название образовательного учреждения</w:t>
            </w:r>
          </w:p>
        </w:tc>
        <w:tc>
          <w:tcPr>
            <w:tcW w:w="1142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1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7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7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2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80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AB3CAC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142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7112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411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37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7112">
              <w:rPr>
                <w:rFonts w:ascii="Times New Roman" w:hAnsi="Times New Roman"/>
                <w:color w:val="000000"/>
                <w:szCs w:val="24"/>
              </w:rPr>
              <w:t>7,9%</w:t>
            </w:r>
          </w:p>
        </w:tc>
        <w:tc>
          <w:tcPr>
            <w:tcW w:w="471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7112">
              <w:rPr>
                <w:rFonts w:ascii="Times New Roman" w:hAnsi="Times New Roman"/>
                <w:color w:val="000000"/>
                <w:szCs w:val="24"/>
              </w:rPr>
              <w:t>27,0%</w:t>
            </w:r>
          </w:p>
        </w:tc>
        <w:tc>
          <w:tcPr>
            <w:tcW w:w="521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7112">
              <w:rPr>
                <w:rFonts w:ascii="Times New Roman" w:hAnsi="Times New Roman"/>
                <w:color w:val="000000"/>
                <w:szCs w:val="24"/>
              </w:rPr>
              <w:t>63,5%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B3CAC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142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7112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411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7112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1037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7112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471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21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B3CAC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«Чайка»</w:t>
            </w:r>
          </w:p>
        </w:tc>
        <w:tc>
          <w:tcPr>
            <w:tcW w:w="1142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7112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411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37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7112">
              <w:rPr>
                <w:rFonts w:ascii="Times New Roman" w:hAnsi="Times New Roman"/>
                <w:color w:val="000000"/>
                <w:szCs w:val="24"/>
              </w:rPr>
              <w:t>10,5%</w:t>
            </w:r>
          </w:p>
        </w:tc>
        <w:tc>
          <w:tcPr>
            <w:tcW w:w="471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7112">
              <w:rPr>
                <w:rFonts w:ascii="Times New Roman" w:hAnsi="Times New Roman"/>
                <w:color w:val="000000"/>
                <w:szCs w:val="24"/>
              </w:rPr>
              <w:t>76,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B8711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21" w:type="pct"/>
            <w:vAlign w:val="center"/>
          </w:tcPr>
          <w:p w:rsidR="00172E22" w:rsidRPr="00B87112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7112">
              <w:rPr>
                <w:rFonts w:ascii="Times New Roman" w:hAnsi="Times New Roman"/>
                <w:color w:val="000000"/>
                <w:szCs w:val="24"/>
              </w:rPr>
              <w:t>10,5%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E0756C">
        <w:rPr>
          <w:rFonts w:ascii="Times New Roman" w:eastAsia="Times New Roman" w:hAnsi="Times New Roman" w:cs="Times New Roman"/>
          <w:sz w:val="24"/>
          <w:szCs w:val="24"/>
        </w:rPr>
        <w:t>Оцените наличие возможности оказания психолого-педагогической, медицинской и социальной помощи обучающимся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93"/>
        <w:gridCol w:w="1383"/>
        <w:gridCol w:w="1385"/>
        <w:gridCol w:w="1521"/>
        <w:gridCol w:w="1766"/>
      </w:tblGrid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5" w:type="pct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172E22" w:rsidRPr="003B6904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B7355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172E22" w:rsidRPr="00B7355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72E22" w:rsidRPr="00B7355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45" w:type="pct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172E22" w:rsidRPr="003B6904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B7355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172E22" w:rsidRPr="00B7355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72E22" w:rsidRPr="00B7355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45" w:type="pct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172E22" w:rsidRPr="003B6904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B7355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172E22" w:rsidRPr="00B7355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72E22" w:rsidRPr="00B7355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945" w:type="pct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AB3CAC" w:rsidRDefault="00AB3CAC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19" w:name="_Toc530816874"/>
    </w:p>
    <w:p w:rsidR="00172E22" w:rsidRPr="00756305" w:rsidRDefault="00172E22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r w:rsidRPr="00756305">
        <w:rPr>
          <w:rFonts w:ascii="Times New Roman" w:hAnsi="Times New Roman"/>
          <w:lang w:eastAsia="ja-JP"/>
        </w:rPr>
        <w:t xml:space="preserve">2.7 </w:t>
      </w:r>
      <w:r w:rsidRPr="00756305">
        <w:rPr>
          <w:rFonts w:ascii="Times New Roman" w:hAnsi="Times New Roman"/>
        </w:rPr>
        <w:t xml:space="preserve">Наличие условий </w:t>
      </w:r>
      <w:proofErr w:type="gramStart"/>
      <w:r w:rsidRPr="00756305">
        <w:rPr>
          <w:rFonts w:ascii="Times New Roman" w:hAnsi="Times New Roman"/>
        </w:rPr>
        <w:t>организации обучения и воспитания</w:t>
      </w:r>
      <w:proofErr w:type="gramEnd"/>
      <w:r w:rsidRPr="00756305">
        <w:rPr>
          <w:rFonts w:ascii="Times New Roman" w:hAnsi="Times New Roman"/>
        </w:rPr>
        <w:t xml:space="preserve"> обучающихся с ограниченными возможностями здоровья и инвалидов</w:t>
      </w:r>
      <w:bookmarkEnd w:id="19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 анкеты данного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критерия звучал следующим образом: «</w:t>
      </w:r>
      <w:r w:rsidRPr="00756305">
        <w:rPr>
          <w:rFonts w:ascii="Times New Roman" w:hAnsi="Times New Roman" w:cs="Times New Roman"/>
          <w:color w:val="000000"/>
          <w:sz w:val="24"/>
          <w:szCs w:val="24"/>
        </w:rPr>
        <w:t xml:space="preserve">Оцените наличие условий </w:t>
      </w:r>
      <w:proofErr w:type="gramStart"/>
      <w:r w:rsidRPr="00756305">
        <w:rPr>
          <w:rFonts w:ascii="Times New Roman" w:hAnsi="Times New Roman" w:cs="Times New Roman"/>
          <w:color w:val="000000"/>
          <w:sz w:val="24"/>
          <w:szCs w:val="24"/>
        </w:rPr>
        <w:t>организации обучения и воспитания</w:t>
      </w:r>
      <w:proofErr w:type="gramEnd"/>
      <w:r w:rsidRPr="0075630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ограниченными возможностями здоровья и инвалидов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F26F7E" wp14:editId="44AC2970">
            <wp:extent cx="5648325" cy="2714625"/>
            <wp:effectExtent l="19050" t="0" r="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756305">
        <w:rPr>
          <w:rFonts w:ascii="Times New Roman" w:hAnsi="Times New Roman" w:cs="Times New Roman"/>
          <w:color w:val="000000"/>
          <w:sz w:val="24"/>
          <w:szCs w:val="24"/>
        </w:rPr>
        <w:t xml:space="preserve">Оцените наличие условий </w:t>
      </w:r>
      <w:proofErr w:type="gramStart"/>
      <w:r w:rsidRPr="00756305">
        <w:rPr>
          <w:rFonts w:ascii="Times New Roman" w:hAnsi="Times New Roman" w:cs="Times New Roman"/>
          <w:color w:val="000000"/>
          <w:sz w:val="24"/>
          <w:szCs w:val="24"/>
        </w:rPr>
        <w:t>организации обучения и воспитания</w:t>
      </w:r>
      <w:proofErr w:type="gramEnd"/>
      <w:r w:rsidRPr="0075630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ограниченными возможностями здоровья и инвалидов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AB3CAC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172E2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1. Распределение ответов респондентов на вопрос: «</w:t>
      </w:r>
      <w:r w:rsidRPr="00756305">
        <w:rPr>
          <w:rFonts w:ascii="Times New Roman" w:hAnsi="Times New Roman" w:cs="Times New Roman"/>
          <w:color w:val="000000"/>
          <w:sz w:val="24"/>
          <w:szCs w:val="24"/>
        </w:rPr>
        <w:t xml:space="preserve">Оцените наличие условий </w:t>
      </w:r>
      <w:proofErr w:type="gramStart"/>
      <w:r w:rsidRPr="00756305">
        <w:rPr>
          <w:rFonts w:ascii="Times New Roman" w:hAnsi="Times New Roman" w:cs="Times New Roman"/>
          <w:color w:val="000000"/>
          <w:sz w:val="24"/>
          <w:szCs w:val="24"/>
        </w:rPr>
        <w:t>организации обучения и воспитания</w:t>
      </w:r>
      <w:proofErr w:type="gramEnd"/>
      <w:r w:rsidRPr="0075630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ограниченными возможностями здоровья и инвалидов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20"/>
        <w:gridCol w:w="785"/>
        <w:gridCol w:w="1921"/>
        <w:gridCol w:w="871"/>
        <w:gridCol w:w="963"/>
        <w:gridCol w:w="938"/>
      </w:tblGrid>
      <w:tr w:rsidR="00172E22" w:rsidTr="00AB3CAC">
        <w:trPr>
          <w:jc w:val="center"/>
        </w:trPr>
        <w:tc>
          <w:tcPr>
            <w:tcW w:w="93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2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28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2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AB3CAC">
        <w:trPr>
          <w:jc w:val="center"/>
        </w:trPr>
        <w:tc>
          <w:tcPr>
            <w:tcW w:w="93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134" w:type="pct"/>
            <w:vAlign w:val="center"/>
          </w:tcPr>
          <w:p w:rsidR="00172E22" w:rsidRPr="00425EE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5EEE">
              <w:rPr>
                <w:rFonts w:ascii="Times New Roman" w:hAnsi="Times New Roman"/>
                <w:color w:val="000000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425EEE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20" w:type="pct"/>
            <w:vAlign w:val="center"/>
          </w:tcPr>
          <w:p w:rsidR="00172E22" w:rsidRPr="00425EE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5EEE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1028" w:type="pct"/>
            <w:vAlign w:val="center"/>
          </w:tcPr>
          <w:p w:rsidR="00172E22" w:rsidRPr="00425EE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5EEE">
              <w:rPr>
                <w:rFonts w:ascii="Times New Roman" w:hAnsi="Times New Roman"/>
                <w:color w:val="000000"/>
                <w:szCs w:val="24"/>
              </w:rPr>
              <w:t>7,3%</w:t>
            </w:r>
          </w:p>
        </w:tc>
        <w:tc>
          <w:tcPr>
            <w:tcW w:w="466" w:type="pct"/>
            <w:vAlign w:val="center"/>
          </w:tcPr>
          <w:p w:rsidR="00172E22" w:rsidRPr="00425EE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5EEE">
              <w:rPr>
                <w:rFonts w:ascii="Times New Roman" w:hAnsi="Times New Roman"/>
                <w:color w:val="000000"/>
                <w:szCs w:val="24"/>
              </w:rPr>
              <w:t>49,5%</w:t>
            </w:r>
          </w:p>
        </w:tc>
        <w:tc>
          <w:tcPr>
            <w:tcW w:w="515" w:type="pct"/>
            <w:vAlign w:val="center"/>
          </w:tcPr>
          <w:p w:rsidR="00172E22" w:rsidRPr="00425EE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5EEE">
              <w:rPr>
                <w:rFonts w:ascii="Times New Roman" w:hAnsi="Times New Roman"/>
                <w:color w:val="000000"/>
                <w:szCs w:val="24"/>
              </w:rPr>
              <w:t>36,7%</w:t>
            </w:r>
          </w:p>
        </w:tc>
        <w:tc>
          <w:tcPr>
            <w:tcW w:w="502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Pr="00785618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756305">
        <w:rPr>
          <w:rFonts w:ascii="Times New Roman" w:hAnsi="Times New Roman" w:cs="Times New Roman"/>
          <w:color w:val="000000"/>
          <w:sz w:val="24"/>
          <w:szCs w:val="24"/>
        </w:rPr>
        <w:t xml:space="preserve">Оцените наличие условий </w:t>
      </w:r>
      <w:proofErr w:type="gramStart"/>
      <w:r w:rsidRPr="00756305">
        <w:rPr>
          <w:rFonts w:ascii="Times New Roman" w:hAnsi="Times New Roman" w:cs="Times New Roman"/>
          <w:color w:val="000000"/>
          <w:sz w:val="24"/>
          <w:szCs w:val="24"/>
        </w:rPr>
        <w:t>организации обучения и воспитания</w:t>
      </w:r>
      <w:proofErr w:type="gramEnd"/>
      <w:r w:rsidRPr="0075630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ограниченными возможностями здоровья и инвалидов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2131"/>
        <w:gridCol w:w="785"/>
        <w:gridCol w:w="1935"/>
        <w:gridCol w:w="877"/>
        <w:gridCol w:w="971"/>
        <w:gridCol w:w="895"/>
      </w:tblGrid>
      <w:tr w:rsidR="00172E22" w:rsidRPr="00CB022F" w:rsidTr="00AB3CAC">
        <w:trPr>
          <w:jc w:val="center"/>
        </w:trPr>
        <w:tc>
          <w:tcPr>
            <w:tcW w:w="938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Название образовательного учреждения</w:t>
            </w:r>
          </w:p>
        </w:tc>
        <w:tc>
          <w:tcPr>
            <w:tcW w:w="1142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1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7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7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2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80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AB3CAC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142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7AFD">
              <w:rPr>
                <w:rFonts w:ascii="Times New Roman" w:hAnsi="Times New Roman"/>
                <w:color w:val="000000"/>
                <w:szCs w:val="24"/>
              </w:rPr>
              <w:t>6,3%</w:t>
            </w:r>
          </w:p>
        </w:tc>
        <w:tc>
          <w:tcPr>
            <w:tcW w:w="411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37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7AFD">
              <w:rPr>
                <w:rFonts w:ascii="Times New Roman" w:hAnsi="Times New Roman"/>
                <w:color w:val="000000"/>
                <w:szCs w:val="24"/>
              </w:rPr>
              <w:t>6,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AB7AFD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71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7AFD">
              <w:rPr>
                <w:rFonts w:ascii="Times New Roman" w:hAnsi="Times New Roman"/>
                <w:color w:val="000000"/>
                <w:szCs w:val="24"/>
              </w:rPr>
              <w:t>34,9%</w:t>
            </w:r>
          </w:p>
        </w:tc>
        <w:tc>
          <w:tcPr>
            <w:tcW w:w="521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7AFD">
              <w:rPr>
                <w:rFonts w:ascii="Times New Roman" w:hAnsi="Times New Roman"/>
                <w:color w:val="000000"/>
                <w:szCs w:val="24"/>
              </w:rPr>
              <w:t>52,4%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B3CAC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142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7AFD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1037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7AFD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471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7AFD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521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7AFD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B3CAC">
        <w:trPr>
          <w:jc w:val="center"/>
        </w:trPr>
        <w:tc>
          <w:tcPr>
            <w:tcW w:w="938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«Чайка»</w:t>
            </w:r>
          </w:p>
        </w:tc>
        <w:tc>
          <w:tcPr>
            <w:tcW w:w="1142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7AFD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411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37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7AFD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471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7AFD">
              <w:rPr>
                <w:rFonts w:ascii="Times New Roman" w:hAnsi="Times New Roman"/>
                <w:color w:val="000000"/>
                <w:szCs w:val="24"/>
              </w:rPr>
              <w:t>76,3%</w:t>
            </w:r>
          </w:p>
        </w:tc>
        <w:tc>
          <w:tcPr>
            <w:tcW w:w="521" w:type="pct"/>
            <w:vAlign w:val="center"/>
          </w:tcPr>
          <w:p w:rsidR="00172E22" w:rsidRPr="00AB7AFD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7AFD">
              <w:rPr>
                <w:rFonts w:ascii="Times New Roman" w:hAnsi="Times New Roman"/>
                <w:color w:val="000000"/>
                <w:szCs w:val="24"/>
              </w:rPr>
              <w:t>15,8%</w:t>
            </w:r>
          </w:p>
        </w:tc>
        <w:tc>
          <w:tcPr>
            <w:tcW w:w="480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756305">
        <w:rPr>
          <w:rFonts w:ascii="Times New Roman" w:hAnsi="Times New Roman" w:cs="Times New Roman"/>
          <w:color w:val="000000"/>
          <w:sz w:val="24"/>
          <w:szCs w:val="24"/>
        </w:rPr>
        <w:t xml:space="preserve">Оцените наличие условий </w:t>
      </w:r>
      <w:proofErr w:type="gramStart"/>
      <w:r w:rsidRPr="00756305">
        <w:rPr>
          <w:rFonts w:ascii="Times New Roman" w:hAnsi="Times New Roman" w:cs="Times New Roman"/>
          <w:color w:val="000000"/>
          <w:sz w:val="24"/>
          <w:szCs w:val="24"/>
        </w:rPr>
        <w:t>организации обучения и воспитания</w:t>
      </w:r>
      <w:proofErr w:type="gramEnd"/>
      <w:r w:rsidRPr="0075630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ограниченными возможностями здоровья и инвалидов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93"/>
        <w:gridCol w:w="1383"/>
        <w:gridCol w:w="1385"/>
        <w:gridCol w:w="1521"/>
        <w:gridCol w:w="1766"/>
      </w:tblGrid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5" w:type="pct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172E22" w:rsidRPr="003B6904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172E22" w:rsidRPr="00E9478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172E22" w:rsidRPr="00E9478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172E22" w:rsidRPr="00E9478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945" w:type="pct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172E22" w:rsidRPr="003B6904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172E22" w:rsidRPr="00E9478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172E22" w:rsidRPr="00E9478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172E22" w:rsidRPr="00E9478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45" w:type="pct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3B6904" w:rsidTr="00172E2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172E22" w:rsidRPr="003B6904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172E22" w:rsidRPr="00E9478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172E22" w:rsidRPr="00E9478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172E22" w:rsidRPr="00E94784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45" w:type="pct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172E22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показателю: «</w:t>
      </w:r>
      <w:r w:rsidRPr="00991981">
        <w:rPr>
          <w:rFonts w:ascii="Times New Roman" w:hAnsi="Times New Roman" w:cs="Times New Roman"/>
          <w:color w:val="000000"/>
          <w:sz w:val="24"/>
          <w:szCs w:val="24"/>
        </w:rPr>
        <w:t>Комфортность условий, в которых осуществляется образовательная деятельность»</w:t>
      </w:r>
      <w:r w:rsidRPr="00B646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172E22" w:rsidRPr="003B6904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4" w:type="pct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172E22" w:rsidRPr="003B6904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3B6904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172E22" w:rsidRPr="0099198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</w:t>
            </w:r>
          </w:p>
        </w:tc>
        <w:tc>
          <w:tcPr>
            <w:tcW w:w="944" w:type="pct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3B6904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3B6904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172E22" w:rsidRPr="0099198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</w:t>
            </w:r>
          </w:p>
        </w:tc>
        <w:tc>
          <w:tcPr>
            <w:tcW w:w="944" w:type="pct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3B6904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3B6904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172E22" w:rsidRPr="0099198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944" w:type="pct"/>
            <w:vAlign w:val="center"/>
          </w:tcPr>
          <w:p w:rsidR="00172E22" w:rsidRPr="003B690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AB3CAC" w:rsidRDefault="00AB3CAC" w:rsidP="00172E22">
      <w:pPr>
        <w:pStyle w:val="1"/>
      </w:pPr>
      <w:bookmarkStart w:id="20" w:name="_Toc530816875"/>
    </w:p>
    <w:p w:rsidR="00172E22" w:rsidRDefault="00172E22" w:rsidP="00172E22">
      <w:pPr>
        <w:pStyle w:val="1"/>
      </w:pPr>
      <w:r>
        <w:t>3. Доброжелательность, вежливость, компетентность работников</w:t>
      </w:r>
      <w:bookmarkEnd w:id="20"/>
    </w:p>
    <w:p w:rsidR="00172E22" w:rsidRPr="00756305" w:rsidRDefault="00172E22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21" w:name="_Toc530816876"/>
      <w:proofErr w:type="gramStart"/>
      <w:r>
        <w:rPr>
          <w:rFonts w:ascii="Times New Roman" w:hAnsi="Times New Roman"/>
          <w:lang w:eastAsia="ja-JP"/>
        </w:rPr>
        <w:t xml:space="preserve">3.1 </w:t>
      </w:r>
      <w:r w:rsidRPr="00756305">
        <w:rPr>
          <w:rFonts w:ascii="Times New Roman" w:hAnsi="Times New Roman"/>
          <w:lang w:eastAsia="ja-JP"/>
        </w:rPr>
        <w:t xml:space="preserve"> </w:t>
      </w:r>
      <w:r>
        <w:t>Доброжелательность</w:t>
      </w:r>
      <w:proofErr w:type="gramEnd"/>
      <w:r>
        <w:t xml:space="preserve"> и вежливость работников</w:t>
      </w:r>
      <w:bookmarkEnd w:id="21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ответов респондентов на вопрос анкеты: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121F6">
        <w:rPr>
          <w:rFonts w:ascii="Times New Roman" w:eastAsia="Times New Roman" w:hAnsi="Times New Roman"/>
          <w:sz w:val="24"/>
          <w:szCs w:val="24"/>
        </w:rPr>
        <w:t>Оцените доброжелательность и вежливость работников организации</w:t>
      </w:r>
      <w:r w:rsidRPr="001121F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BE8069" wp14:editId="765103FF">
            <wp:extent cx="5648325" cy="2714625"/>
            <wp:effectExtent l="19050" t="0" r="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1121F6">
        <w:rPr>
          <w:rFonts w:ascii="Times New Roman" w:eastAsia="Times New Roman" w:hAnsi="Times New Roman"/>
          <w:sz w:val="24"/>
          <w:szCs w:val="24"/>
        </w:rPr>
        <w:t>Оцените доброжелательность и вежливость работников организации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AB3CAC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172E2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1121F6">
        <w:rPr>
          <w:rFonts w:ascii="Times New Roman" w:eastAsia="Times New Roman" w:hAnsi="Times New Roman"/>
          <w:sz w:val="24"/>
          <w:szCs w:val="24"/>
        </w:rPr>
        <w:t>Оцените доброжелательность и вежливость работников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332"/>
        <w:gridCol w:w="2119"/>
        <w:gridCol w:w="942"/>
        <w:gridCol w:w="1047"/>
        <w:gridCol w:w="1047"/>
      </w:tblGrid>
      <w:tr w:rsidR="00172E22" w:rsidTr="00AB3CAC">
        <w:trPr>
          <w:jc w:val="center"/>
        </w:trPr>
        <w:tc>
          <w:tcPr>
            <w:tcW w:w="99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Название муниципального образования</w:t>
            </w:r>
          </w:p>
        </w:tc>
        <w:tc>
          <w:tcPr>
            <w:tcW w:w="1248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0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6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6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AB3CAC">
        <w:trPr>
          <w:jc w:val="center"/>
        </w:trPr>
        <w:tc>
          <w:tcPr>
            <w:tcW w:w="99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248" w:type="pct"/>
            <w:vAlign w:val="center"/>
          </w:tcPr>
          <w:p w:rsidR="00172E22" w:rsidRPr="004A5D1A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1A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1134" w:type="pct"/>
            <w:vAlign w:val="center"/>
          </w:tcPr>
          <w:p w:rsidR="00172E22" w:rsidRPr="004A5D1A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1A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504" w:type="pct"/>
            <w:vAlign w:val="center"/>
          </w:tcPr>
          <w:p w:rsidR="00172E22" w:rsidRPr="004A5D1A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1A">
              <w:rPr>
                <w:rFonts w:ascii="Times New Roman" w:hAnsi="Times New Roman"/>
                <w:color w:val="000000"/>
                <w:szCs w:val="24"/>
              </w:rPr>
              <w:t>18,3%</w:t>
            </w:r>
          </w:p>
        </w:tc>
        <w:tc>
          <w:tcPr>
            <w:tcW w:w="560" w:type="pct"/>
            <w:vAlign w:val="center"/>
          </w:tcPr>
          <w:p w:rsidR="00172E22" w:rsidRPr="004A5D1A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1A">
              <w:rPr>
                <w:rFonts w:ascii="Times New Roman" w:hAnsi="Times New Roman"/>
                <w:color w:val="000000"/>
                <w:szCs w:val="24"/>
              </w:rPr>
              <w:t>76,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A5D1A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60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««</w:t>
      </w:r>
      <w:r w:rsidRPr="001121F6">
        <w:rPr>
          <w:rFonts w:ascii="Times New Roman" w:eastAsia="Times New Roman" w:hAnsi="Times New Roman"/>
          <w:sz w:val="24"/>
          <w:szCs w:val="24"/>
        </w:rPr>
        <w:t>Оцените доброжелательность и вежливость работников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325"/>
        <w:gridCol w:w="2112"/>
        <w:gridCol w:w="959"/>
        <w:gridCol w:w="1061"/>
        <w:gridCol w:w="977"/>
      </w:tblGrid>
      <w:tr w:rsidR="00172E22" w:rsidRPr="00CB022F" w:rsidTr="00AB3CAC">
        <w:trPr>
          <w:jc w:val="center"/>
        </w:trPr>
        <w:tc>
          <w:tcPr>
            <w:tcW w:w="1022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Название образовательного учреждения</w:t>
            </w:r>
          </w:p>
        </w:tc>
        <w:tc>
          <w:tcPr>
            <w:tcW w:w="1244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0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13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68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23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AB3CAC">
        <w:trPr>
          <w:jc w:val="center"/>
        </w:trPr>
        <w:tc>
          <w:tcPr>
            <w:tcW w:w="102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244" w:type="pct"/>
            <w:vAlign w:val="center"/>
          </w:tcPr>
          <w:p w:rsidR="00172E22" w:rsidRPr="00F472B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72BC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1130" w:type="pct"/>
            <w:vAlign w:val="center"/>
          </w:tcPr>
          <w:p w:rsidR="00172E22" w:rsidRPr="00F472B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72BC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513" w:type="pct"/>
            <w:vAlign w:val="center"/>
          </w:tcPr>
          <w:p w:rsidR="00172E22" w:rsidRPr="00F472B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14,2</w:t>
            </w:r>
            <w:r w:rsidRPr="00F472BC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68" w:type="pct"/>
            <w:vAlign w:val="center"/>
          </w:tcPr>
          <w:p w:rsidR="00172E22" w:rsidRPr="00F472B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72BC">
              <w:rPr>
                <w:rFonts w:ascii="Times New Roman" w:hAnsi="Times New Roman"/>
                <w:color w:val="000000"/>
                <w:szCs w:val="24"/>
              </w:rPr>
              <w:t>79,4%</w:t>
            </w:r>
          </w:p>
        </w:tc>
        <w:tc>
          <w:tcPr>
            <w:tcW w:w="523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B3CAC">
        <w:trPr>
          <w:jc w:val="center"/>
        </w:trPr>
        <w:tc>
          <w:tcPr>
            <w:tcW w:w="102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244" w:type="pct"/>
            <w:vAlign w:val="center"/>
          </w:tcPr>
          <w:p w:rsidR="00172E22" w:rsidRPr="00F472B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130" w:type="pct"/>
            <w:vAlign w:val="center"/>
          </w:tcPr>
          <w:p w:rsidR="00172E22" w:rsidRPr="00F472B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72BC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513" w:type="pct"/>
            <w:vAlign w:val="center"/>
          </w:tcPr>
          <w:p w:rsidR="00172E22" w:rsidRPr="00F472B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72BC">
              <w:rPr>
                <w:rFonts w:ascii="Times New Roman" w:hAnsi="Times New Roman"/>
                <w:color w:val="000000"/>
                <w:szCs w:val="24"/>
              </w:rPr>
              <w:t>50,0%</w:t>
            </w:r>
          </w:p>
        </w:tc>
        <w:tc>
          <w:tcPr>
            <w:tcW w:w="568" w:type="pct"/>
            <w:vAlign w:val="center"/>
          </w:tcPr>
          <w:p w:rsidR="00172E22" w:rsidRPr="00F472B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72BC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523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B3CAC">
        <w:trPr>
          <w:jc w:val="center"/>
        </w:trPr>
        <w:tc>
          <w:tcPr>
            <w:tcW w:w="102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«Чайка»</w:t>
            </w:r>
          </w:p>
        </w:tc>
        <w:tc>
          <w:tcPr>
            <w:tcW w:w="1244" w:type="pct"/>
            <w:vAlign w:val="center"/>
          </w:tcPr>
          <w:p w:rsidR="00172E22" w:rsidRPr="00F472B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72BC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1130" w:type="pct"/>
            <w:vAlign w:val="center"/>
          </w:tcPr>
          <w:p w:rsidR="00172E22" w:rsidRPr="00F472B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72E22" w:rsidRPr="00F472B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72BC">
              <w:rPr>
                <w:rFonts w:ascii="Times New Roman" w:hAnsi="Times New Roman"/>
                <w:color w:val="000000"/>
                <w:szCs w:val="24"/>
              </w:rPr>
              <w:t>18,4%</w:t>
            </w:r>
          </w:p>
        </w:tc>
        <w:tc>
          <w:tcPr>
            <w:tcW w:w="568" w:type="pct"/>
            <w:vAlign w:val="center"/>
          </w:tcPr>
          <w:p w:rsidR="00172E22" w:rsidRPr="00F472B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79</w:t>
            </w:r>
            <w:r w:rsidRPr="00F472BC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23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1121F6">
        <w:rPr>
          <w:rFonts w:ascii="Times New Roman" w:eastAsia="Times New Roman" w:hAnsi="Times New Roman"/>
          <w:sz w:val="24"/>
          <w:szCs w:val="24"/>
        </w:rPr>
        <w:t>Оцените доброжелательность и вежливость работников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C30D02" w:rsidRDefault="00172E22" w:rsidP="0017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C30D02" w:rsidRDefault="00172E22" w:rsidP="0017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C30D02" w:rsidRDefault="00172E22" w:rsidP="00172E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172E22" w:rsidRDefault="00172E22" w:rsidP="00172E22"/>
    <w:p w:rsidR="00AB3CAC" w:rsidRDefault="00AB3CAC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22" w:name="_Toc530816877"/>
    </w:p>
    <w:p w:rsidR="00172E22" w:rsidRPr="003834D5" w:rsidRDefault="00172E22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r w:rsidRPr="003834D5">
        <w:rPr>
          <w:rFonts w:ascii="Times New Roman" w:hAnsi="Times New Roman"/>
          <w:lang w:eastAsia="ja-JP"/>
        </w:rPr>
        <w:t>3.</w:t>
      </w:r>
      <w:r>
        <w:rPr>
          <w:rFonts w:ascii="Times New Roman" w:hAnsi="Times New Roman"/>
          <w:lang w:eastAsia="ja-JP"/>
        </w:rPr>
        <w:t>2</w:t>
      </w:r>
      <w:r w:rsidR="00AB3CAC">
        <w:rPr>
          <w:rFonts w:ascii="Times New Roman" w:hAnsi="Times New Roman"/>
          <w:lang w:eastAsia="ja-JP"/>
        </w:rPr>
        <w:t xml:space="preserve"> </w:t>
      </w:r>
      <w:r w:rsidRPr="003834D5">
        <w:rPr>
          <w:rFonts w:ascii="Times New Roman" w:hAnsi="Times New Roman"/>
        </w:rPr>
        <w:t>Компетентность работников</w:t>
      </w:r>
      <w:bookmarkEnd w:id="22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ответов респондентов на вопрос анкеты: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B5289">
        <w:rPr>
          <w:rFonts w:ascii="Times New Roman" w:hAnsi="Times New Roman" w:cs="Times New Roman"/>
          <w:color w:val="000000"/>
          <w:sz w:val="24"/>
          <w:szCs w:val="24"/>
        </w:rPr>
        <w:t>Оцените компетентность работников организации</w:t>
      </w:r>
      <w:r w:rsidRPr="001121F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135542" wp14:editId="09BA9621">
            <wp:extent cx="5648325" cy="2714625"/>
            <wp:effectExtent l="19050" t="0" r="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CB5289">
        <w:rPr>
          <w:rFonts w:ascii="Times New Roman" w:hAnsi="Times New Roman" w:cs="Times New Roman"/>
          <w:color w:val="000000"/>
          <w:sz w:val="24"/>
          <w:szCs w:val="24"/>
        </w:rPr>
        <w:t>Оцените компетентность работников организации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AB3CAC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172E2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CB5289">
        <w:rPr>
          <w:rFonts w:ascii="Times New Roman" w:hAnsi="Times New Roman" w:cs="Times New Roman"/>
          <w:color w:val="000000"/>
          <w:sz w:val="24"/>
          <w:szCs w:val="24"/>
        </w:rPr>
        <w:t>Оцените компетентность работников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332"/>
        <w:gridCol w:w="2119"/>
        <w:gridCol w:w="942"/>
        <w:gridCol w:w="1047"/>
        <w:gridCol w:w="1047"/>
      </w:tblGrid>
      <w:tr w:rsidR="00172E22" w:rsidTr="00AB3CAC">
        <w:trPr>
          <w:jc w:val="center"/>
        </w:trPr>
        <w:tc>
          <w:tcPr>
            <w:tcW w:w="99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248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0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6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6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AB3CAC">
        <w:trPr>
          <w:jc w:val="center"/>
        </w:trPr>
        <w:tc>
          <w:tcPr>
            <w:tcW w:w="99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248" w:type="pct"/>
            <w:vAlign w:val="center"/>
          </w:tcPr>
          <w:p w:rsidR="00172E22" w:rsidRPr="003834D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4D5">
              <w:rPr>
                <w:rFonts w:ascii="Times New Roman" w:hAnsi="Times New Roman"/>
                <w:color w:val="000000"/>
                <w:szCs w:val="24"/>
              </w:rPr>
              <w:t>2,8%</w:t>
            </w:r>
          </w:p>
        </w:tc>
        <w:tc>
          <w:tcPr>
            <w:tcW w:w="1134" w:type="pct"/>
            <w:vAlign w:val="center"/>
          </w:tcPr>
          <w:p w:rsidR="00172E22" w:rsidRPr="003834D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4D5">
              <w:rPr>
                <w:rFonts w:ascii="Times New Roman" w:hAnsi="Times New Roman"/>
                <w:color w:val="000000"/>
                <w:szCs w:val="24"/>
              </w:rPr>
              <w:t>2,8%</w:t>
            </w:r>
          </w:p>
        </w:tc>
        <w:tc>
          <w:tcPr>
            <w:tcW w:w="504" w:type="pct"/>
            <w:vAlign w:val="center"/>
          </w:tcPr>
          <w:p w:rsidR="00172E22" w:rsidRPr="003834D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4D5">
              <w:rPr>
                <w:rFonts w:ascii="Times New Roman" w:hAnsi="Times New Roman"/>
                <w:color w:val="000000"/>
                <w:szCs w:val="24"/>
              </w:rPr>
              <w:t>21%</w:t>
            </w:r>
          </w:p>
        </w:tc>
        <w:tc>
          <w:tcPr>
            <w:tcW w:w="560" w:type="pct"/>
            <w:vAlign w:val="center"/>
          </w:tcPr>
          <w:p w:rsidR="00172E22" w:rsidRPr="003834D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4D5">
              <w:rPr>
                <w:rFonts w:ascii="Times New Roman" w:hAnsi="Times New Roman"/>
                <w:color w:val="000000"/>
                <w:szCs w:val="24"/>
              </w:rPr>
              <w:t>73,4%</w:t>
            </w:r>
          </w:p>
        </w:tc>
        <w:tc>
          <w:tcPr>
            <w:tcW w:w="560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низкие оценки данному критерию дали респонденты из Соболевского муниципального района (2,8%).</w:t>
      </w:r>
    </w:p>
    <w:p w:rsidR="00172E22" w:rsidRPr="00A07C81" w:rsidRDefault="00172E22" w:rsidP="00A07C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</w:t>
      </w:r>
      <w:r w:rsidR="00A07C81">
        <w:rPr>
          <w:rFonts w:ascii="Times New Roman" w:hAnsi="Times New Roman" w:cs="Times New Roman"/>
          <w:color w:val="000000"/>
          <w:sz w:val="24"/>
          <w:szCs w:val="24"/>
        </w:rPr>
        <w:t>учреждении принимается за 100%.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CB5289">
        <w:rPr>
          <w:rFonts w:ascii="Times New Roman" w:hAnsi="Times New Roman" w:cs="Times New Roman"/>
          <w:color w:val="000000"/>
          <w:sz w:val="24"/>
          <w:szCs w:val="24"/>
        </w:rPr>
        <w:t>Оцените компетентность работников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325"/>
        <w:gridCol w:w="2112"/>
        <w:gridCol w:w="959"/>
        <w:gridCol w:w="1061"/>
        <w:gridCol w:w="977"/>
      </w:tblGrid>
      <w:tr w:rsidR="00172E22" w:rsidRPr="00CB022F" w:rsidTr="00A07C81">
        <w:trPr>
          <w:jc w:val="center"/>
        </w:trPr>
        <w:tc>
          <w:tcPr>
            <w:tcW w:w="1022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Название образовательного учреждения</w:t>
            </w:r>
          </w:p>
        </w:tc>
        <w:tc>
          <w:tcPr>
            <w:tcW w:w="1244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0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13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68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23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A07C81">
        <w:trPr>
          <w:jc w:val="center"/>
        </w:trPr>
        <w:tc>
          <w:tcPr>
            <w:tcW w:w="102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244" w:type="pct"/>
            <w:vAlign w:val="center"/>
          </w:tcPr>
          <w:p w:rsidR="00172E22" w:rsidRPr="009333A8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33A8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1130" w:type="pct"/>
            <w:vAlign w:val="center"/>
          </w:tcPr>
          <w:p w:rsidR="00172E22" w:rsidRPr="009333A8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33A8">
              <w:rPr>
                <w:rFonts w:ascii="Times New Roman" w:hAnsi="Times New Roman"/>
                <w:color w:val="000000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9333A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13" w:type="pct"/>
            <w:vAlign w:val="center"/>
          </w:tcPr>
          <w:p w:rsidR="00172E22" w:rsidRPr="009333A8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33A8">
              <w:rPr>
                <w:rFonts w:ascii="Times New Roman" w:hAnsi="Times New Roman"/>
                <w:color w:val="000000"/>
                <w:szCs w:val="24"/>
              </w:rPr>
              <w:t>14,3%</w:t>
            </w:r>
          </w:p>
        </w:tc>
        <w:tc>
          <w:tcPr>
            <w:tcW w:w="568" w:type="pct"/>
            <w:vAlign w:val="center"/>
          </w:tcPr>
          <w:p w:rsidR="00172E22" w:rsidRPr="009333A8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33A8">
              <w:rPr>
                <w:rFonts w:ascii="Times New Roman" w:hAnsi="Times New Roman"/>
                <w:color w:val="000000"/>
                <w:szCs w:val="24"/>
              </w:rPr>
              <w:t>79,4%</w:t>
            </w:r>
          </w:p>
        </w:tc>
        <w:tc>
          <w:tcPr>
            <w:tcW w:w="523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07C81">
        <w:trPr>
          <w:jc w:val="center"/>
        </w:trPr>
        <w:tc>
          <w:tcPr>
            <w:tcW w:w="102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МДОКУ «Детский сад «Ромашка»</w:t>
            </w:r>
          </w:p>
        </w:tc>
        <w:tc>
          <w:tcPr>
            <w:tcW w:w="1244" w:type="pct"/>
            <w:vAlign w:val="center"/>
          </w:tcPr>
          <w:p w:rsidR="00172E22" w:rsidRPr="009333A8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130" w:type="pct"/>
            <w:vAlign w:val="center"/>
          </w:tcPr>
          <w:p w:rsidR="00172E22" w:rsidRPr="009333A8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33A8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513" w:type="pct"/>
            <w:vAlign w:val="center"/>
          </w:tcPr>
          <w:p w:rsidR="00172E22" w:rsidRPr="009333A8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33A8">
              <w:rPr>
                <w:rFonts w:ascii="Times New Roman" w:hAnsi="Times New Roman"/>
                <w:color w:val="000000"/>
                <w:szCs w:val="24"/>
              </w:rPr>
              <w:t>50,0%</w:t>
            </w:r>
          </w:p>
        </w:tc>
        <w:tc>
          <w:tcPr>
            <w:tcW w:w="568" w:type="pct"/>
            <w:vAlign w:val="center"/>
          </w:tcPr>
          <w:p w:rsidR="00172E22" w:rsidRPr="009333A8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33A8">
              <w:rPr>
                <w:rFonts w:ascii="Times New Roman" w:hAnsi="Times New Roman"/>
                <w:color w:val="000000"/>
                <w:szCs w:val="24"/>
              </w:rPr>
              <w:t>37,5%</w:t>
            </w:r>
          </w:p>
        </w:tc>
        <w:tc>
          <w:tcPr>
            <w:tcW w:w="523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07C81">
        <w:trPr>
          <w:jc w:val="center"/>
        </w:trPr>
        <w:tc>
          <w:tcPr>
            <w:tcW w:w="102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«Чайка»</w:t>
            </w:r>
          </w:p>
        </w:tc>
        <w:tc>
          <w:tcPr>
            <w:tcW w:w="1244" w:type="pct"/>
            <w:vAlign w:val="center"/>
          </w:tcPr>
          <w:p w:rsidR="00172E22" w:rsidRPr="009333A8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33A8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1130" w:type="pct"/>
            <w:vAlign w:val="center"/>
          </w:tcPr>
          <w:p w:rsidR="00172E22" w:rsidRPr="009333A8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72E22" w:rsidRPr="009333A8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33A8">
              <w:rPr>
                <w:rFonts w:ascii="Times New Roman" w:hAnsi="Times New Roman"/>
                <w:color w:val="000000"/>
                <w:szCs w:val="24"/>
              </w:rPr>
              <w:t>26,3%</w:t>
            </w:r>
          </w:p>
        </w:tc>
        <w:tc>
          <w:tcPr>
            <w:tcW w:w="568" w:type="pct"/>
            <w:vAlign w:val="center"/>
          </w:tcPr>
          <w:p w:rsidR="00172E22" w:rsidRPr="009333A8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33A8">
              <w:rPr>
                <w:rFonts w:ascii="Times New Roman" w:hAnsi="Times New Roman"/>
                <w:color w:val="000000"/>
                <w:szCs w:val="24"/>
              </w:rPr>
              <w:t>71,1%</w:t>
            </w:r>
          </w:p>
        </w:tc>
        <w:tc>
          <w:tcPr>
            <w:tcW w:w="523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A07C81" w:rsidRDefault="00A07C81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CB5289">
        <w:rPr>
          <w:rFonts w:ascii="Times New Roman" w:hAnsi="Times New Roman" w:cs="Times New Roman"/>
          <w:color w:val="000000"/>
          <w:sz w:val="24"/>
          <w:szCs w:val="24"/>
        </w:rPr>
        <w:t>Оцените компетентность работников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E72D5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E72D5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E72D5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172E22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показателю: «</w:t>
      </w:r>
      <w:r w:rsidRPr="00E72D54">
        <w:rPr>
          <w:rFonts w:ascii="Times New Roman" w:hAnsi="Times New Roman" w:cs="Times New Roman"/>
          <w:color w:val="000000"/>
          <w:sz w:val="24"/>
          <w:szCs w:val="24"/>
        </w:rPr>
        <w:t>Доброжелательность, вежливость, компетентность работников»</w:t>
      </w:r>
      <w:r w:rsidRPr="00B646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E72D5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E72D5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35671E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E72D5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A07C81" w:rsidRDefault="00A07C81" w:rsidP="00172E22">
      <w:pPr>
        <w:pStyle w:val="1"/>
      </w:pPr>
      <w:bookmarkStart w:id="23" w:name="_Toc530816878"/>
    </w:p>
    <w:p w:rsidR="00172E22" w:rsidRDefault="00172E22" w:rsidP="00172E22">
      <w:pPr>
        <w:pStyle w:val="1"/>
      </w:pPr>
      <w:r>
        <w:t>4. Общее удовлетворение качеством образовательной деятельности организации</w:t>
      </w:r>
      <w:bookmarkEnd w:id="23"/>
    </w:p>
    <w:p w:rsidR="00172E22" w:rsidRPr="00E72D54" w:rsidRDefault="00172E22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24" w:name="_Toc530816879"/>
      <w:r w:rsidRPr="00E72D54">
        <w:rPr>
          <w:rFonts w:ascii="Times New Roman" w:hAnsi="Times New Roman"/>
          <w:lang w:eastAsia="ja-JP"/>
        </w:rPr>
        <w:t xml:space="preserve">4.1   </w:t>
      </w:r>
      <w:r w:rsidRPr="00E72D54">
        <w:rPr>
          <w:rFonts w:ascii="Times New Roman" w:hAnsi="Times New Roman"/>
        </w:rPr>
        <w:t>Удовлетворение материально-техническим обеспечением организации</w:t>
      </w:r>
      <w:bookmarkEnd w:id="24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ответов респондентов на вопрос анкеты: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72D54">
        <w:rPr>
          <w:rFonts w:ascii="Times New Roman" w:hAnsi="Times New Roman" w:cs="Times New Roman"/>
          <w:color w:val="000000"/>
          <w:sz w:val="24"/>
          <w:szCs w:val="24"/>
        </w:rPr>
        <w:t>Оцените свой уровень удовлетворенности материально-техническим обеспечением организации</w:t>
      </w:r>
      <w:r w:rsidRPr="001121F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61E1899" wp14:editId="5BA290A7">
            <wp:extent cx="5648325" cy="2714625"/>
            <wp:effectExtent l="19050" t="0" r="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E72D54">
        <w:rPr>
          <w:rFonts w:ascii="Times New Roman" w:hAnsi="Times New Roman" w:cs="Times New Roman"/>
          <w:color w:val="000000"/>
          <w:sz w:val="24"/>
          <w:szCs w:val="24"/>
        </w:rPr>
        <w:t>Оцените свой уровень удовлетворенности материально-техническим обеспечением организации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A07C81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172E2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E72D54">
        <w:rPr>
          <w:rFonts w:ascii="Times New Roman" w:hAnsi="Times New Roman" w:cs="Times New Roman"/>
          <w:color w:val="000000"/>
          <w:sz w:val="24"/>
          <w:szCs w:val="24"/>
        </w:rPr>
        <w:t>Оцените свой уровень удовлетворенности материально-техническим обеспечением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332"/>
        <w:gridCol w:w="2119"/>
        <w:gridCol w:w="942"/>
        <w:gridCol w:w="1047"/>
        <w:gridCol w:w="1047"/>
      </w:tblGrid>
      <w:tr w:rsidR="00172E22" w:rsidTr="00A07C81">
        <w:trPr>
          <w:jc w:val="center"/>
        </w:trPr>
        <w:tc>
          <w:tcPr>
            <w:tcW w:w="99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248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0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6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6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A07C81">
        <w:trPr>
          <w:jc w:val="center"/>
        </w:trPr>
        <w:tc>
          <w:tcPr>
            <w:tcW w:w="99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248" w:type="pct"/>
            <w:vAlign w:val="center"/>
          </w:tcPr>
          <w:p w:rsidR="00172E22" w:rsidRPr="00193700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3700">
              <w:rPr>
                <w:rFonts w:ascii="Times New Roman" w:hAnsi="Times New Roman"/>
                <w:color w:val="000000"/>
                <w:szCs w:val="24"/>
              </w:rPr>
              <w:t>4,6%</w:t>
            </w:r>
          </w:p>
        </w:tc>
        <w:tc>
          <w:tcPr>
            <w:tcW w:w="1134" w:type="pct"/>
            <w:vAlign w:val="center"/>
          </w:tcPr>
          <w:p w:rsidR="00172E22" w:rsidRPr="00193700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193700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504" w:type="pct"/>
            <w:vAlign w:val="center"/>
          </w:tcPr>
          <w:p w:rsidR="00172E22" w:rsidRPr="00193700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3700">
              <w:rPr>
                <w:rFonts w:ascii="Times New Roman" w:hAnsi="Times New Roman"/>
                <w:color w:val="000000"/>
                <w:szCs w:val="24"/>
              </w:rPr>
              <w:t>14,7%</w:t>
            </w:r>
          </w:p>
        </w:tc>
        <w:tc>
          <w:tcPr>
            <w:tcW w:w="560" w:type="pct"/>
            <w:vAlign w:val="center"/>
          </w:tcPr>
          <w:p w:rsidR="00172E22" w:rsidRPr="00193700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3700">
              <w:rPr>
                <w:rFonts w:ascii="Times New Roman" w:hAnsi="Times New Roman"/>
                <w:color w:val="000000"/>
                <w:szCs w:val="24"/>
              </w:rPr>
              <w:t>79,8%</w:t>
            </w:r>
          </w:p>
        </w:tc>
        <w:tc>
          <w:tcPr>
            <w:tcW w:w="560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низкие оценки данному критерию дали респонденты из Соболевского муниципального района (4,6%).</w:t>
      </w:r>
    </w:p>
    <w:p w:rsidR="00172E22" w:rsidRPr="00A07C81" w:rsidRDefault="00172E22" w:rsidP="00A07C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</w:t>
      </w:r>
      <w:r w:rsidR="00A07C81">
        <w:rPr>
          <w:rFonts w:ascii="Times New Roman" w:hAnsi="Times New Roman" w:cs="Times New Roman"/>
          <w:color w:val="000000"/>
          <w:sz w:val="24"/>
          <w:szCs w:val="24"/>
        </w:rPr>
        <w:t>учреждении принимается за 100%.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E72D54">
        <w:rPr>
          <w:rFonts w:ascii="Times New Roman" w:hAnsi="Times New Roman" w:cs="Times New Roman"/>
          <w:color w:val="000000"/>
          <w:sz w:val="24"/>
          <w:szCs w:val="24"/>
        </w:rPr>
        <w:t>Оцените свой уровень удовлетворенности материально-техническим обеспечением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325"/>
        <w:gridCol w:w="2112"/>
        <w:gridCol w:w="959"/>
        <w:gridCol w:w="1061"/>
        <w:gridCol w:w="977"/>
      </w:tblGrid>
      <w:tr w:rsidR="00172E22" w:rsidRPr="00CB022F" w:rsidTr="00A07C81">
        <w:trPr>
          <w:jc w:val="center"/>
        </w:trPr>
        <w:tc>
          <w:tcPr>
            <w:tcW w:w="1022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Название образовательного учреждения</w:t>
            </w:r>
          </w:p>
        </w:tc>
        <w:tc>
          <w:tcPr>
            <w:tcW w:w="1244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0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13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68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23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A07C81">
        <w:trPr>
          <w:jc w:val="center"/>
        </w:trPr>
        <w:tc>
          <w:tcPr>
            <w:tcW w:w="102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244" w:type="pct"/>
            <w:vAlign w:val="center"/>
          </w:tcPr>
          <w:p w:rsidR="00172E22" w:rsidRPr="003445AA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45AA">
              <w:rPr>
                <w:rFonts w:ascii="Times New Roman" w:hAnsi="Times New Roman"/>
                <w:color w:val="000000"/>
                <w:szCs w:val="24"/>
              </w:rPr>
              <w:t>6,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3445AA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130" w:type="pct"/>
            <w:vAlign w:val="center"/>
          </w:tcPr>
          <w:p w:rsidR="00172E22" w:rsidRPr="003445AA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72E22" w:rsidRPr="003445AA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45AA">
              <w:rPr>
                <w:rFonts w:ascii="Times New Roman" w:hAnsi="Times New Roman"/>
                <w:color w:val="000000"/>
                <w:szCs w:val="24"/>
              </w:rPr>
              <w:t>11,1%</w:t>
            </w:r>
          </w:p>
        </w:tc>
        <w:tc>
          <w:tcPr>
            <w:tcW w:w="568" w:type="pct"/>
            <w:vAlign w:val="center"/>
          </w:tcPr>
          <w:p w:rsidR="00172E22" w:rsidRPr="003445AA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45AA">
              <w:rPr>
                <w:rFonts w:ascii="Times New Roman" w:hAnsi="Times New Roman"/>
                <w:color w:val="000000"/>
                <w:szCs w:val="24"/>
              </w:rPr>
              <w:t>82,5%</w:t>
            </w:r>
          </w:p>
        </w:tc>
        <w:tc>
          <w:tcPr>
            <w:tcW w:w="523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07C81">
        <w:trPr>
          <w:jc w:val="center"/>
        </w:trPr>
        <w:tc>
          <w:tcPr>
            <w:tcW w:w="102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244" w:type="pct"/>
            <w:vAlign w:val="center"/>
          </w:tcPr>
          <w:p w:rsidR="00172E22" w:rsidRPr="003445AA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130" w:type="pct"/>
            <w:vAlign w:val="center"/>
          </w:tcPr>
          <w:p w:rsidR="00172E22" w:rsidRPr="003445AA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45AA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513" w:type="pct"/>
            <w:vAlign w:val="center"/>
          </w:tcPr>
          <w:p w:rsidR="00172E22" w:rsidRPr="003445AA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45AA">
              <w:rPr>
                <w:rFonts w:ascii="Times New Roman" w:hAnsi="Times New Roman"/>
                <w:color w:val="000000"/>
                <w:szCs w:val="24"/>
              </w:rPr>
              <w:t>62,5%</w:t>
            </w:r>
          </w:p>
        </w:tc>
        <w:tc>
          <w:tcPr>
            <w:tcW w:w="568" w:type="pct"/>
            <w:vAlign w:val="center"/>
          </w:tcPr>
          <w:p w:rsidR="00172E22" w:rsidRPr="003445AA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45AA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523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07C81">
        <w:trPr>
          <w:jc w:val="center"/>
        </w:trPr>
        <w:tc>
          <w:tcPr>
            <w:tcW w:w="102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МДОКУ «Детский сад «Чайка»</w:t>
            </w:r>
          </w:p>
        </w:tc>
        <w:tc>
          <w:tcPr>
            <w:tcW w:w="1244" w:type="pct"/>
            <w:vAlign w:val="center"/>
          </w:tcPr>
          <w:p w:rsidR="00172E22" w:rsidRPr="003445AA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45AA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1130" w:type="pct"/>
            <w:vAlign w:val="center"/>
          </w:tcPr>
          <w:p w:rsidR="00172E22" w:rsidRPr="003445AA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72E22" w:rsidRPr="003445AA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45AA">
              <w:rPr>
                <w:rFonts w:ascii="Times New Roman" w:hAnsi="Times New Roman"/>
                <w:color w:val="000000"/>
                <w:szCs w:val="24"/>
              </w:rPr>
              <w:t>10,5%</w:t>
            </w:r>
          </w:p>
        </w:tc>
        <w:tc>
          <w:tcPr>
            <w:tcW w:w="568" w:type="pct"/>
            <w:vAlign w:val="center"/>
          </w:tcPr>
          <w:p w:rsidR="00172E22" w:rsidRPr="003445AA" w:rsidRDefault="00172E22" w:rsidP="00172E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445AA">
              <w:rPr>
                <w:rFonts w:ascii="Times New Roman" w:hAnsi="Times New Roman"/>
                <w:color w:val="000000"/>
                <w:szCs w:val="24"/>
              </w:rPr>
              <w:t>86,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3445AA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23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E72D54">
        <w:rPr>
          <w:rFonts w:ascii="Times New Roman" w:hAnsi="Times New Roman" w:cs="Times New Roman"/>
          <w:color w:val="000000"/>
          <w:sz w:val="24"/>
          <w:szCs w:val="24"/>
        </w:rPr>
        <w:t>Оцените свой уровень удовлетворенности материально-техническим обеспечением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A07C81" w:rsidRDefault="00A07C81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25" w:name="_Toc530816880"/>
    </w:p>
    <w:p w:rsidR="00172E22" w:rsidRPr="00913600" w:rsidRDefault="00172E22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r w:rsidRPr="00E72D54">
        <w:rPr>
          <w:rFonts w:ascii="Times New Roman" w:hAnsi="Times New Roman"/>
          <w:lang w:eastAsia="ja-JP"/>
        </w:rPr>
        <w:t>4.</w:t>
      </w:r>
      <w:r>
        <w:rPr>
          <w:rFonts w:ascii="Times New Roman" w:hAnsi="Times New Roman"/>
          <w:lang w:eastAsia="ja-JP"/>
        </w:rPr>
        <w:t>2</w:t>
      </w:r>
      <w:r w:rsidRPr="00E72D54">
        <w:rPr>
          <w:rFonts w:ascii="Times New Roman" w:hAnsi="Times New Roman"/>
          <w:lang w:eastAsia="ja-JP"/>
        </w:rPr>
        <w:t xml:space="preserve">   </w:t>
      </w:r>
      <w:r w:rsidRPr="00913600">
        <w:rPr>
          <w:rFonts w:ascii="Times New Roman" w:hAnsi="Times New Roman"/>
        </w:rPr>
        <w:t>Удовлетворение качеством предоставляемых образовательных услуг</w:t>
      </w:r>
      <w:bookmarkEnd w:id="25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ответов респондентов на вопрос анкеты: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13600">
        <w:rPr>
          <w:rFonts w:ascii="Times New Roman" w:eastAsia="Times New Roman" w:hAnsi="Times New Roman" w:cs="Times New Roman"/>
          <w:sz w:val="24"/>
          <w:szCs w:val="24"/>
        </w:rPr>
        <w:t>Оцените свой уровень удовлетворенности качеством предоставляемых образовательных услуг</w:t>
      </w:r>
      <w:r w:rsidRPr="0091360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94462A" wp14:editId="01547787">
            <wp:extent cx="5648325" cy="2714625"/>
            <wp:effectExtent l="19050" t="0" r="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913600">
        <w:rPr>
          <w:rFonts w:ascii="Times New Roman" w:eastAsia="Times New Roman" w:hAnsi="Times New Roman" w:cs="Times New Roman"/>
          <w:sz w:val="24"/>
          <w:szCs w:val="24"/>
        </w:rPr>
        <w:t>Оцените свой уровень удовлетворенности качеством предоставляемых образовательных услуг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A07C81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172E2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1. Распределение ответов респондентов на вопрос: «</w:t>
      </w:r>
      <w:r w:rsidRPr="00913600">
        <w:rPr>
          <w:rFonts w:ascii="Times New Roman" w:eastAsia="Times New Roman" w:hAnsi="Times New Roman" w:cs="Times New Roman"/>
          <w:sz w:val="24"/>
          <w:szCs w:val="24"/>
        </w:rPr>
        <w:t>Оцените свой уровень удовлетворенности качеством предоставляемых образовательных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332"/>
        <w:gridCol w:w="2119"/>
        <w:gridCol w:w="942"/>
        <w:gridCol w:w="1047"/>
        <w:gridCol w:w="1047"/>
      </w:tblGrid>
      <w:tr w:rsidR="00172E22" w:rsidTr="00A07C81">
        <w:trPr>
          <w:jc w:val="center"/>
        </w:trPr>
        <w:tc>
          <w:tcPr>
            <w:tcW w:w="99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248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0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6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6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A07C81">
        <w:trPr>
          <w:jc w:val="center"/>
        </w:trPr>
        <w:tc>
          <w:tcPr>
            <w:tcW w:w="99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248" w:type="pct"/>
            <w:vAlign w:val="center"/>
          </w:tcPr>
          <w:p w:rsidR="00172E22" w:rsidRPr="00913600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3600">
              <w:rPr>
                <w:rFonts w:ascii="Times New Roman" w:hAnsi="Times New Roman"/>
                <w:color w:val="000000"/>
                <w:szCs w:val="24"/>
              </w:rPr>
              <w:t>4,6%</w:t>
            </w:r>
          </w:p>
        </w:tc>
        <w:tc>
          <w:tcPr>
            <w:tcW w:w="1134" w:type="pct"/>
            <w:vAlign w:val="center"/>
          </w:tcPr>
          <w:p w:rsidR="00172E22" w:rsidRPr="00913600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3600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504" w:type="pct"/>
            <w:vAlign w:val="center"/>
          </w:tcPr>
          <w:p w:rsidR="00172E22" w:rsidRPr="00913600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3600">
              <w:rPr>
                <w:rFonts w:ascii="Times New Roman" w:hAnsi="Times New Roman"/>
                <w:color w:val="000000"/>
                <w:szCs w:val="24"/>
              </w:rPr>
              <w:t>16,5%</w:t>
            </w:r>
          </w:p>
        </w:tc>
        <w:tc>
          <w:tcPr>
            <w:tcW w:w="560" w:type="pct"/>
            <w:vAlign w:val="center"/>
          </w:tcPr>
          <w:p w:rsidR="00172E22" w:rsidRPr="00913600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3600">
              <w:rPr>
                <w:rFonts w:ascii="Times New Roman" w:hAnsi="Times New Roman"/>
                <w:color w:val="000000"/>
                <w:szCs w:val="24"/>
              </w:rPr>
              <w:t>77,1%</w:t>
            </w:r>
          </w:p>
        </w:tc>
        <w:tc>
          <w:tcPr>
            <w:tcW w:w="560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низкие оценки данному критерию дали респонденты из Соболевского муниципального района (4,6%).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Pr="00785618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913600">
        <w:rPr>
          <w:rFonts w:ascii="Times New Roman" w:eastAsia="Times New Roman" w:hAnsi="Times New Roman" w:cs="Times New Roman"/>
          <w:sz w:val="24"/>
          <w:szCs w:val="24"/>
        </w:rPr>
        <w:t>Оцените свой уровень удовлетворенности качеством предоставляемых образовательных услуг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p w:rsidR="00A07C81" w:rsidRDefault="00A07C81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2325"/>
        <w:gridCol w:w="2112"/>
        <w:gridCol w:w="959"/>
        <w:gridCol w:w="966"/>
        <w:gridCol w:w="1073"/>
      </w:tblGrid>
      <w:tr w:rsidR="00172E22" w:rsidRPr="00CB022F" w:rsidTr="00A07C81">
        <w:trPr>
          <w:jc w:val="center"/>
        </w:trPr>
        <w:tc>
          <w:tcPr>
            <w:tcW w:w="1022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Название образовательного учреждения</w:t>
            </w:r>
          </w:p>
        </w:tc>
        <w:tc>
          <w:tcPr>
            <w:tcW w:w="1244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0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13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7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74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A07C81">
        <w:trPr>
          <w:jc w:val="center"/>
        </w:trPr>
        <w:tc>
          <w:tcPr>
            <w:tcW w:w="102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244" w:type="pct"/>
            <w:vAlign w:val="center"/>
          </w:tcPr>
          <w:p w:rsidR="00172E22" w:rsidRPr="00413D1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3D1E">
              <w:rPr>
                <w:rFonts w:ascii="Times New Roman" w:hAnsi="Times New Roman"/>
                <w:color w:val="000000"/>
                <w:szCs w:val="24"/>
              </w:rPr>
              <w:t>6,3%</w:t>
            </w:r>
          </w:p>
        </w:tc>
        <w:tc>
          <w:tcPr>
            <w:tcW w:w="1130" w:type="pct"/>
            <w:vAlign w:val="center"/>
          </w:tcPr>
          <w:p w:rsidR="00172E22" w:rsidRPr="00413D1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72E22" w:rsidRPr="00413D1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3D1E">
              <w:rPr>
                <w:rFonts w:ascii="Times New Roman" w:hAnsi="Times New Roman"/>
                <w:color w:val="000000"/>
                <w:szCs w:val="24"/>
              </w:rPr>
              <w:t>14,3%</w:t>
            </w:r>
          </w:p>
        </w:tc>
        <w:tc>
          <w:tcPr>
            <w:tcW w:w="517" w:type="pct"/>
            <w:vAlign w:val="center"/>
          </w:tcPr>
          <w:p w:rsidR="00172E22" w:rsidRPr="00413D1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3D1E">
              <w:rPr>
                <w:rFonts w:ascii="Times New Roman" w:hAnsi="Times New Roman"/>
                <w:color w:val="000000"/>
                <w:szCs w:val="24"/>
              </w:rPr>
              <w:t>79,4%</w:t>
            </w:r>
          </w:p>
        </w:tc>
        <w:tc>
          <w:tcPr>
            <w:tcW w:w="57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07C81">
        <w:trPr>
          <w:jc w:val="center"/>
        </w:trPr>
        <w:tc>
          <w:tcPr>
            <w:tcW w:w="102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244" w:type="pct"/>
            <w:vAlign w:val="center"/>
          </w:tcPr>
          <w:p w:rsidR="00172E22" w:rsidRPr="00413D1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130" w:type="pct"/>
            <w:vAlign w:val="center"/>
          </w:tcPr>
          <w:p w:rsidR="00172E22" w:rsidRPr="00413D1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3D1E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513" w:type="pct"/>
            <w:vAlign w:val="center"/>
          </w:tcPr>
          <w:p w:rsidR="00172E22" w:rsidRPr="00413D1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3D1E">
              <w:rPr>
                <w:rFonts w:ascii="Times New Roman" w:hAnsi="Times New Roman"/>
                <w:color w:val="000000"/>
                <w:szCs w:val="24"/>
              </w:rPr>
              <w:t>50,0%</w:t>
            </w:r>
          </w:p>
        </w:tc>
        <w:tc>
          <w:tcPr>
            <w:tcW w:w="517" w:type="pct"/>
            <w:vAlign w:val="center"/>
          </w:tcPr>
          <w:p w:rsidR="00172E22" w:rsidRPr="00413D1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3D1E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57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07C81">
        <w:trPr>
          <w:jc w:val="center"/>
        </w:trPr>
        <w:tc>
          <w:tcPr>
            <w:tcW w:w="1022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«Чайка»</w:t>
            </w:r>
          </w:p>
        </w:tc>
        <w:tc>
          <w:tcPr>
            <w:tcW w:w="1244" w:type="pct"/>
            <w:vAlign w:val="center"/>
          </w:tcPr>
          <w:p w:rsidR="00172E22" w:rsidRPr="00413D1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3D1E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1130" w:type="pct"/>
            <w:vAlign w:val="center"/>
          </w:tcPr>
          <w:p w:rsidR="00172E22" w:rsidRPr="00413D1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72E22" w:rsidRPr="00413D1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3D1E">
              <w:rPr>
                <w:rFonts w:ascii="Times New Roman" w:hAnsi="Times New Roman"/>
                <w:color w:val="000000"/>
                <w:szCs w:val="24"/>
              </w:rPr>
              <w:t>13,2%</w:t>
            </w:r>
          </w:p>
        </w:tc>
        <w:tc>
          <w:tcPr>
            <w:tcW w:w="517" w:type="pct"/>
            <w:vAlign w:val="center"/>
          </w:tcPr>
          <w:p w:rsidR="00172E22" w:rsidRPr="00413D1E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3D1E">
              <w:rPr>
                <w:rFonts w:ascii="Times New Roman" w:hAnsi="Times New Roman"/>
                <w:color w:val="000000"/>
                <w:szCs w:val="24"/>
              </w:rPr>
              <w:t>84,2%</w:t>
            </w:r>
          </w:p>
        </w:tc>
        <w:tc>
          <w:tcPr>
            <w:tcW w:w="57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913600">
        <w:rPr>
          <w:rFonts w:ascii="Times New Roman" w:eastAsia="Times New Roman" w:hAnsi="Times New Roman" w:cs="Times New Roman"/>
          <w:sz w:val="24"/>
          <w:szCs w:val="24"/>
        </w:rPr>
        <w:t>Оцените свой уровень удовлетворенности качеством предоставляемых образовательных услуг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09094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09094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090944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A07C81" w:rsidRDefault="00A07C81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26" w:name="_Toc530816881"/>
    </w:p>
    <w:p w:rsidR="00172E22" w:rsidRPr="00BC036E" w:rsidRDefault="00172E22" w:rsidP="00172E22">
      <w:pPr>
        <w:pStyle w:val="3"/>
        <w:numPr>
          <w:ilvl w:val="0"/>
          <w:numId w:val="0"/>
        </w:numPr>
        <w:jc w:val="center"/>
        <w:rPr>
          <w:rFonts w:ascii="Times New Roman" w:hAnsi="Times New Roman"/>
        </w:rPr>
      </w:pPr>
      <w:r w:rsidRPr="00E72D54">
        <w:rPr>
          <w:rFonts w:ascii="Times New Roman" w:hAnsi="Times New Roman"/>
          <w:lang w:eastAsia="ja-JP"/>
        </w:rPr>
        <w:t>4</w:t>
      </w:r>
      <w:r w:rsidRPr="00BC036E">
        <w:rPr>
          <w:rFonts w:ascii="Times New Roman" w:hAnsi="Times New Roman"/>
        </w:rPr>
        <w:t>.3   Готовность рекомендовать организацию родственникам и знакомым</w:t>
      </w:r>
      <w:bookmarkEnd w:id="26"/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ответов респондентов на вопрос анкеты: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C036E">
        <w:rPr>
          <w:rFonts w:ascii="Times New Roman" w:eastAsia="Times New Roman" w:hAnsi="Times New Roman" w:cs="Times New Roman"/>
          <w:sz w:val="24"/>
          <w:szCs w:val="24"/>
        </w:rPr>
        <w:t>Готовность рекомендовать организацию родственникам и знакомым</w:t>
      </w:r>
      <w:r w:rsidRPr="00BC036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172E22" w:rsidRDefault="00172E22" w:rsidP="00172E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7A2759" wp14:editId="094448BE">
            <wp:extent cx="5648325" cy="2714625"/>
            <wp:effectExtent l="19050" t="0" r="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 xml:space="preserve">респондентов на вопрос: </w:t>
      </w:r>
      <w:r w:rsidRPr="00BC036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C036E">
        <w:rPr>
          <w:rFonts w:ascii="Times New Roman" w:eastAsia="Times New Roman" w:hAnsi="Times New Roman" w:cs="Times New Roman"/>
          <w:sz w:val="24"/>
          <w:szCs w:val="24"/>
        </w:rPr>
        <w:t>Готовность рекомендовать организацию родственникам и знакомым</w:t>
      </w:r>
      <w:r w:rsidRPr="00BC036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A07C81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172E2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BC036E">
        <w:rPr>
          <w:rFonts w:ascii="Times New Roman" w:eastAsia="Times New Roman" w:hAnsi="Times New Roman" w:cs="Times New Roman"/>
          <w:sz w:val="24"/>
          <w:szCs w:val="24"/>
        </w:rPr>
        <w:t>Готовность рекомендовать организацию родственникам и знакомым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332"/>
        <w:gridCol w:w="2119"/>
        <w:gridCol w:w="942"/>
        <w:gridCol w:w="1047"/>
        <w:gridCol w:w="1047"/>
      </w:tblGrid>
      <w:tr w:rsidR="00172E22" w:rsidTr="00A07C81">
        <w:trPr>
          <w:jc w:val="center"/>
        </w:trPr>
        <w:tc>
          <w:tcPr>
            <w:tcW w:w="99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248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04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6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60" w:type="pct"/>
            <w:vAlign w:val="center"/>
          </w:tcPr>
          <w:p w:rsidR="00172E22" w:rsidRPr="00427496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Tr="00A07C81">
        <w:trPr>
          <w:jc w:val="center"/>
        </w:trPr>
        <w:tc>
          <w:tcPr>
            <w:tcW w:w="994" w:type="pct"/>
            <w:vAlign w:val="center"/>
          </w:tcPr>
          <w:p w:rsidR="00172E22" w:rsidRPr="009672DC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Соболевский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1248" w:type="pct"/>
            <w:vAlign w:val="center"/>
          </w:tcPr>
          <w:p w:rsidR="00172E22" w:rsidRPr="00614E0B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4E0B">
              <w:rPr>
                <w:rFonts w:ascii="Times New Roman" w:hAnsi="Times New Roman"/>
                <w:color w:val="000000"/>
                <w:szCs w:val="24"/>
              </w:rPr>
              <w:t>4,6%</w:t>
            </w:r>
          </w:p>
        </w:tc>
        <w:tc>
          <w:tcPr>
            <w:tcW w:w="1134" w:type="pct"/>
            <w:vAlign w:val="center"/>
          </w:tcPr>
          <w:p w:rsidR="00172E22" w:rsidRPr="00614E0B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4E0B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504" w:type="pct"/>
            <w:vAlign w:val="center"/>
          </w:tcPr>
          <w:p w:rsidR="00172E22" w:rsidRPr="00614E0B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4E0B">
              <w:rPr>
                <w:rFonts w:ascii="Times New Roman" w:hAnsi="Times New Roman"/>
                <w:color w:val="000000"/>
                <w:szCs w:val="24"/>
              </w:rPr>
              <w:t>11,0%</w:t>
            </w:r>
          </w:p>
        </w:tc>
        <w:tc>
          <w:tcPr>
            <w:tcW w:w="560" w:type="pct"/>
            <w:vAlign w:val="center"/>
          </w:tcPr>
          <w:p w:rsidR="00172E22" w:rsidRPr="00614E0B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4E0B">
              <w:rPr>
                <w:rFonts w:ascii="Times New Roman" w:hAnsi="Times New Roman"/>
                <w:color w:val="000000"/>
                <w:szCs w:val="24"/>
              </w:rPr>
              <w:t>82,6%</w:t>
            </w:r>
          </w:p>
        </w:tc>
        <w:tc>
          <w:tcPr>
            <w:tcW w:w="560" w:type="pct"/>
            <w:vAlign w:val="center"/>
          </w:tcPr>
          <w:p w:rsidR="00172E22" w:rsidRPr="00AA1038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низкие оценки данному критерию дали респонденты из Соболевского муниципального района (4,6%).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BC036E">
        <w:rPr>
          <w:rFonts w:ascii="Times New Roman" w:eastAsia="Times New Roman" w:hAnsi="Times New Roman" w:cs="Times New Roman"/>
          <w:sz w:val="24"/>
          <w:szCs w:val="24"/>
        </w:rPr>
        <w:t>Готовность рекомендовать организацию родственникам и знакомым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>
        <w:rPr>
          <w:rFonts w:ascii="Times New Roman" w:hAnsi="Times New Roman"/>
          <w:szCs w:val="24"/>
        </w:rPr>
        <w:t>Соболевского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2325"/>
        <w:gridCol w:w="2112"/>
        <w:gridCol w:w="959"/>
        <w:gridCol w:w="966"/>
        <w:gridCol w:w="1073"/>
      </w:tblGrid>
      <w:tr w:rsidR="00172E22" w:rsidRPr="00CB022F" w:rsidTr="00A07C81">
        <w:trPr>
          <w:jc w:val="center"/>
        </w:trPr>
        <w:tc>
          <w:tcPr>
            <w:tcW w:w="1021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Название образовательного учреждения</w:t>
            </w:r>
          </w:p>
        </w:tc>
        <w:tc>
          <w:tcPr>
            <w:tcW w:w="1244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0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13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7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74" w:type="pct"/>
            <w:vAlign w:val="center"/>
          </w:tcPr>
          <w:p w:rsidR="00172E22" w:rsidRPr="00F845F5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5F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72E22" w:rsidRPr="009672DC" w:rsidTr="00A07C81">
        <w:trPr>
          <w:jc w:val="center"/>
        </w:trPr>
        <w:tc>
          <w:tcPr>
            <w:tcW w:w="1021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«Солнышко»</w:t>
            </w:r>
          </w:p>
        </w:tc>
        <w:tc>
          <w:tcPr>
            <w:tcW w:w="1244" w:type="pct"/>
            <w:vAlign w:val="center"/>
          </w:tcPr>
          <w:p w:rsidR="00172E22" w:rsidRPr="009855A4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855A4">
              <w:rPr>
                <w:rFonts w:ascii="Times New Roman" w:hAnsi="Times New Roman"/>
                <w:color w:val="000000"/>
                <w:szCs w:val="24"/>
              </w:rPr>
              <w:t>6,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9855A4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130" w:type="pct"/>
            <w:vAlign w:val="center"/>
          </w:tcPr>
          <w:p w:rsidR="00172E22" w:rsidRPr="009855A4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72E22" w:rsidRPr="009855A4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855A4">
              <w:rPr>
                <w:rFonts w:ascii="Times New Roman" w:hAnsi="Times New Roman"/>
                <w:color w:val="000000"/>
                <w:szCs w:val="24"/>
              </w:rPr>
              <w:t>9,5%</w:t>
            </w:r>
          </w:p>
        </w:tc>
        <w:tc>
          <w:tcPr>
            <w:tcW w:w="517" w:type="pct"/>
            <w:vAlign w:val="center"/>
          </w:tcPr>
          <w:p w:rsidR="00172E22" w:rsidRPr="009855A4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855A4">
              <w:rPr>
                <w:rFonts w:ascii="Times New Roman" w:hAnsi="Times New Roman"/>
                <w:color w:val="000000"/>
                <w:szCs w:val="24"/>
              </w:rPr>
              <w:t>84,1%</w:t>
            </w:r>
          </w:p>
        </w:tc>
        <w:tc>
          <w:tcPr>
            <w:tcW w:w="57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07C81">
        <w:trPr>
          <w:jc w:val="center"/>
        </w:trPr>
        <w:tc>
          <w:tcPr>
            <w:tcW w:w="1021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«Ромашка»</w:t>
            </w:r>
          </w:p>
        </w:tc>
        <w:tc>
          <w:tcPr>
            <w:tcW w:w="1244" w:type="pct"/>
            <w:vAlign w:val="center"/>
          </w:tcPr>
          <w:p w:rsidR="00172E22" w:rsidRPr="009855A4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130" w:type="pct"/>
            <w:vAlign w:val="center"/>
          </w:tcPr>
          <w:p w:rsidR="00172E22" w:rsidRPr="009855A4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855A4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513" w:type="pct"/>
            <w:vAlign w:val="center"/>
          </w:tcPr>
          <w:p w:rsidR="00172E22" w:rsidRPr="009855A4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855A4">
              <w:rPr>
                <w:rFonts w:ascii="Times New Roman" w:hAnsi="Times New Roman"/>
                <w:color w:val="000000"/>
                <w:szCs w:val="24"/>
              </w:rPr>
              <w:t>50,0%</w:t>
            </w:r>
          </w:p>
        </w:tc>
        <w:tc>
          <w:tcPr>
            <w:tcW w:w="517" w:type="pct"/>
            <w:vAlign w:val="center"/>
          </w:tcPr>
          <w:p w:rsidR="00172E22" w:rsidRPr="009855A4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855A4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57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172E22" w:rsidRPr="009672DC" w:rsidTr="00A07C81">
        <w:trPr>
          <w:jc w:val="center"/>
        </w:trPr>
        <w:tc>
          <w:tcPr>
            <w:tcW w:w="1021" w:type="pct"/>
            <w:vAlign w:val="center"/>
          </w:tcPr>
          <w:p w:rsidR="00172E22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МДОКУ «Детский сад «Чайка»</w:t>
            </w:r>
          </w:p>
        </w:tc>
        <w:tc>
          <w:tcPr>
            <w:tcW w:w="1244" w:type="pct"/>
            <w:vAlign w:val="center"/>
          </w:tcPr>
          <w:p w:rsidR="00172E22" w:rsidRPr="009855A4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855A4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1130" w:type="pct"/>
            <w:vAlign w:val="center"/>
          </w:tcPr>
          <w:p w:rsidR="00172E22" w:rsidRPr="009855A4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72E22" w:rsidRPr="009855A4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855A4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517" w:type="pct"/>
            <w:vAlign w:val="center"/>
          </w:tcPr>
          <w:p w:rsidR="00172E22" w:rsidRPr="009855A4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855A4">
              <w:rPr>
                <w:rFonts w:ascii="Times New Roman" w:hAnsi="Times New Roman"/>
                <w:color w:val="000000"/>
                <w:szCs w:val="24"/>
              </w:rPr>
              <w:t>92,1%</w:t>
            </w:r>
          </w:p>
        </w:tc>
        <w:tc>
          <w:tcPr>
            <w:tcW w:w="574" w:type="pct"/>
            <w:vAlign w:val="center"/>
          </w:tcPr>
          <w:p w:rsidR="00172E22" w:rsidRPr="000B3C31" w:rsidRDefault="00172E22" w:rsidP="0017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E22" w:rsidRDefault="00172E22" w:rsidP="00172E22"/>
    <w:p w:rsidR="00172E22" w:rsidRDefault="00172E22" w:rsidP="00172E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B903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BC036E">
        <w:rPr>
          <w:rFonts w:ascii="Times New Roman" w:eastAsia="Times New Roman" w:hAnsi="Times New Roman" w:cs="Times New Roman"/>
          <w:sz w:val="24"/>
          <w:szCs w:val="24"/>
        </w:rPr>
        <w:t>Готовность рекомендовать организацию родственникам и знакомым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172E22" w:rsidRDefault="00172E22" w:rsidP="00A07C81">
      <w:pPr>
        <w:spacing w:after="60" w:line="240" w:lineRule="auto"/>
        <w:jc w:val="both"/>
      </w:pPr>
    </w:p>
    <w:p w:rsidR="00172E22" w:rsidRDefault="00172E22" w:rsidP="00172E22">
      <w:pPr>
        <w:pStyle w:val="1"/>
      </w:pPr>
      <w:bookmarkStart w:id="27" w:name="_Toc530816882"/>
      <w:r>
        <w:t>Итоговые рейтинги образовательных организаций</w:t>
      </w:r>
      <w:bookmarkEnd w:id="27"/>
    </w:p>
    <w:p w:rsidR="00A07C81" w:rsidRPr="00A07C81" w:rsidRDefault="00A07C81" w:rsidP="00A07C81">
      <w:pPr>
        <w:rPr>
          <w:lang w:eastAsia="ja-JP"/>
        </w:rPr>
      </w:pPr>
    </w:p>
    <w:p w:rsidR="00172E22" w:rsidRPr="00F01FF1" w:rsidRDefault="00172E22" w:rsidP="00172E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опроса и анализа сайтов образовательных учреждений были составлены итоговые рейтинги образовательных организаций: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«Ромашка»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«Чайка»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132,3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C30D02" w:rsidTr="00172E2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172E22" w:rsidRPr="00C30D02" w:rsidRDefault="00B903F5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</w:t>
            </w:r>
            <w:proofErr w:type="spellStart"/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Тигильский</w:t>
            </w:r>
            <w:proofErr w:type="spellEnd"/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сад «</w:t>
            </w:r>
            <w:proofErr w:type="spellStart"/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Каюмка</w:t>
            </w:r>
            <w:proofErr w:type="spellEnd"/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141,7</w:t>
            </w:r>
          </w:p>
        </w:tc>
        <w:tc>
          <w:tcPr>
            <w:tcW w:w="944" w:type="pct"/>
            <w:vAlign w:val="center"/>
          </w:tcPr>
          <w:p w:rsidR="00172E22" w:rsidRPr="00C30D02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172E22" w:rsidRDefault="00172E22" w:rsidP="00172E22">
      <w:pPr>
        <w:rPr>
          <w:lang w:eastAsia="ja-JP"/>
        </w:rPr>
      </w:pPr>
    </w:p>
    <w:p w:rsidR="00172E22" w:rsidRPr="00F01FF1" w:rsidRDefault="00172E22" w:rsidP="00172E22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F01FF1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Рейтинги образовательных организаций по возрастанию: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969"/>
        <w:gridCol w:w="2835"/>
        <w:gridCol w:w="2099"/>
      </w:tblGrid>
      <w:tr w:rsidR="00172E22" w:rsidRPr="005F4F67" w:rsidTr="00172E22">
        <w:trPr>
          <w:trHeight w:val="300"/>
          <w:jc w:val="center"/>
        </w:trPr>
        <w:tc>
          <w:tcPr>
            <w:tcW w:w="684" w:type="dxa"/>
            <w:shd w:val="clear" w:color="000000" w:fill="FFFFFF"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2099" w:type="dxa"/>
          </w:tcPr>
          <w:p w:rsidR="00172E22" w:rsidRPr="005F4F67" w:rsidRDefault="00172E22" w:rsidP="0017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172E22" w:rsidRPr="00F01FF1" w:rsidTr="00172E2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172E22" w:rsidRPr="00CA6700" w:rsidRDefault="00B903F5" w:rsidP="00172E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МДОУ «Детский сад «Ромашка»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2099" w:type="dxa"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F01FF1" w:rsidTr="00172E2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172E22" w:rsidRPr="00CA6700" w:rsidRDefault="00B903F5" w:rsidP="00172E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МКДОУ детский сад «Солнышко»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103,6</w:t>
            </w:r>
          </w:p>
        </w:tc>
        <w:tc>
          <w:tcPr>
            <w:tcW w:w="2099" w:type="dxa"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  <w:tr w:rsidR="00172E22" w:rsidRPr="00F01FF1" w:rsidTr="00172E2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172E22" w:rsidRPr="00CA6700" w:rsidRDefault="00B903F5" w:rsidP="00172E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МДОУ «Детский сад «Чайка»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132,3</w:t>
            </w:r>
          </w:p>
        </w:tc>
        <w:tc>
          <w:tcPr>
            <w:tcW w:w="2099" w:type="dxa"/>
          </w:tcPr>
          <w:p w:rsidR="00172E22" w:rsidRPr="00F01FF1" w:rsidRDefault="00172E22" w:rsidP="0017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Соболевский муниципальный район</w:t>
            </w:r>
          </w:p>
        </w:tc>
      </w:tr>
    </w:tbl>
    <w:p w:rsidR="00172E22" w:rsidRDefault="00172E22" w:rsidP="00172E22">
      <w:pPr>
        <w:rPr>
          <w:lang w:eastAsia="ja-JP"/>
        </w:rPr>
      </w:pPr>
    </w:p>
    <w:p w:rsidR="00172E22" w:rsidRDefault="00172E22" w:rsidP="00172E22">
      <w:pPr>
        <w:spacing w:after="60" w:line="240" w:lineRule="auto"/>
        <w:ind w:left="578" w:firstLine="720"/>
        <w:jc w:val="both"/>
        <w:rPr>
          <w:lang w:eastAsia="ja-JP"/>
        </w:rPr>
      </w:pPr>
      <w:r>
        <w:rPr>
          <w:lang w:eastAsia="ja-JP"/>
        </w:rPr>
        <w:br w:type="page"/>
      </w:r>
    </w:p>
    <w:p w:rsidR="00172E22" w:rsidRDefault="00172E22" w:rsidP="00172E22">
      <w:pPr>
        <w:pStyle w:val="1"/>
      </w:pPr>
      <w:bookmarkStart w:id="28" w:name="_Toc530816883"/>
      <w:r>
        <w:lastRenderedPageBreak/>
        <w:t>Рекомендации</w:t>
      </w:r>
      <w:bookmarkEnd w:id="28"/>
    </w:p>
    <w:p w:rsidR="00172E22" w:rsidRPr="00B03213" w:rsidRDefault="00172E22" w:rsidP="0017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213">
        <w:rPr>
          <w:rFonts w:ascii="Times New Roman" w:hAnsi="Times New Roman" w:cs="Times New Roman"/>
          <w:sz w:val="28"/>
          <w:szCs w:val="28"/>
        </w:rPr>
        <w:t>На осно</w:t>
      </w:r>
      <w:r>
        <w:rPr>
          <w:rFonts w:ascii="Times New Roman" w:hAnsi="Times New Roman" w:cs="Times New Roman"/>
          <w:sz w:val="28"/>
          <w:szCs w:val="28"/>
        </w:rPr>
        <w:t xml:space="preserve">вании проведенного исследования, анализа сайтов образовательных учреждений </w:t>
      </w:r>
      <w:r w:rsidRPr="00B03213">
        <w:rPr>
          <w:rFonts w:ascii="Times New Roman" w:hAnsi="Times New Roman" w:cs="Times New Roman"/>
          <w:sz w:val="28"/>
          <w:szCs w:val="28"/>
        </w:rPr>
        <w:t>и обобщения ответов на открытый вопрос анкеты, который звучал: «Могли бы Вы отметить какие-то конкретные недостатки, достоинства, жалобы или пожелания по поводу качества образовательных услуг, оказываемых образовательной организацией?», были сформированы следующие рекомендации:</w:t>
      </w:r>
    </w:p>
    <w:p w:rsidR="00172E22" w:rsidRDefault="00172E22" w:rsidP="00172E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9"/>
        <w:gridCol w:w="2768"/>
        <w:gridCol w:w="5917"/>
      </w:tblGrid>
      <w:tr w:rsidR="00172E22" w:rsidTr="00172E22">
        <w:trPr>
          <w:cantSplit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22" w:rsidRDefault="00172E22" w:rsidP="00172E2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22" w:rsidRDefault="00172E22" w:rsidP="00172E22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22" w:rsidRDefault="00172E22" w:rsidP="00172E22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Рекомендации</w:t>
            </w:r>
          </w:p>
        </w:tc>
      </w:tr>
      <w:tr w:rsidR="00172E22" w:rsidTr="00172E22">
        <w:trPr>
          <w:cantSplit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22" w:rsidRDefault="00A07C81" w:rsidP="00A07C81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                </w:t>
            </w:r>
            <w:r w:rsidR="00172E22">
              <w:rPr>
                <w:rFonts w:ascii="Times New Roman" w:hAnsi="Times New Roman"/>
                <w:color w:val="000000"/>
                <w:szCs w:val="24"/>
              </w:rPr>
              <w:t xml:space="preserve">Соболевский </w:t>
            </w:r>
            <w:r w:rsidR="00172E22">
              <w:rPr>
                <w:rFonts w:ascii="Times New Roman" w:hAnsi="Times New Roman"/>
                <w:color w:val="FF0000"/>
                <w:szCs w:val="24"/>
              </w:rPr>
              <w:t>муниципальный</w:t>
            </w:r>
            <w:r w:rsidR="00172E22"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</w:p>
        </w:tc>
      </w:tr>
      <w:tr w:rsidR="00172E22" w:rsidTr="00172E2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2" w:rsidRDefault="00172E22" w:rsidP="00172E2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22" w:rsidRDefault="00172E22" w:rsidP="00172E2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дошкольное образовательное казенное учреждение «Детский сад «Солнышко»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22" w:rsidRDefault="00172E22" w:rsidP="00172E2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возможности развития творческих способностей и интересов обучающихся</w:t>
            </w:r>
          </w:p>
          <w:p w:rsidR="00172E22" w:rsidRDefault="00172E22" w:rsidP="00172E2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Повысить доброжелательность и компетентность при работе с детьми: получатели услуг жалуются на то, что персонал кричит на детей</w:t>
            </w:r>
          </w:p>
        </w:tc>
      </w:tr>
      <w:tr w:rsidR="00172E22" w:rsidTr="00172E2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2" w:rsidRDefault="00172E22" w:rsidP="00172E2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22" w:rsidRDefault="00172E22" w:rsidP="00172E2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дошкольное образовательное казенное учреждение «Детский сад «Ромашка»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22" w:rsidRDefault="00172E22" w:rsidP="00172E2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дополнительных образовательных программ</w:t>
            </w:r>
          </w:p>
          <w:p w:rsidR="00172E22" w:rsidRDefault="00172E22" w:rsidP="00172E2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- Добавить разделы на сайт: наличие условий </w:t>
            </w:r>
            <w:proofErr w:type="gramStart"/>
            <w:r>
              <w:rPr>
                <w:rFonts w:ascii="Times New Roman" w:hAnsi="Times New Roman" w:cs="Times New Roman"/>
                <w:color w:val="111111"/>
              </w:rPr>
              <w:t>организации обучения и воспитания</w:t>
            </w:r>
            <w:proofErr w:type="gramEnd"/>
            <w:r>
              <w:rPr>
                <w:rFonts w:ascii="Times New Roman" w:hAnsi="Times New Roman" w:cs="Times New Roman"/>
                <w:color w:val="111111"/>
              </w:rPr>
              <w:t xml:space="preserve"> обучающихся с ограниченными возможностями здоровья и инвалидов, наличие возможности развития творческих способностей и интересов обучающихся</w:t>
            </w:r>
          </w:p>
        </w:tc>
      </w:tr>
      <w:tr w:rsidR="00172E22" w:rsidTr="00172E2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2" w:rsidRDefault="00172E22" w:rsidP="00172E2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22" w:rsidRDefault="00172E22" w:rsidP="00172E2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Муниципальное дошкольное образовательное казенное учреждение «Детский сад «Чайка» 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22" w:rsidRDefault="00172E22" w:rsidP="00172E2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дополнительных образовательных программ</w:t>
            </w:r>
          </w:p>
          <w:p w:rsidR="00172E22" w:rsidRDefault="00172E22" w:rsidP="00172E2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- Добавить разделы на сайт: наличие условий </w:t>
            </w:r>
            <w:proofErr w:type="gramStart"/>
            <w:r>
              <w:rPr>
                <w:rFonts w:ascii="Times New Roman" w:hAnsi="Times New Roman" w:cs="Times New Roman"/>
                <w:color w:val="111111"/>
              </w:rPr>
              <w:t>организации обучения и воспитания</w:t>
            </w:r>
            <w:proofErr w:type="gramEnd"/>
            <w:r>
              <w:rPr>
                <w:rFonts w:ascii="Times New Roman" w:hAnsi="Times New Roman" w:cs="Times New Roman"/>
                <w:color w:val="111111"/>
              </w:rPr>
              <w:t xml:space="preserve"> обучающихся с ограниченными возможностями здоровья и инвалидов, наличие возможности развития творческих способностей и интересов обучающихся</w:t>
            </w:r>
          </w:p>
          <w:p w:rsidR="00172E22" w:rsidRDefault="00172E22" w:rsidP="00172E2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Организовать работу медицинского работника, психолога, логопеда</w:t>
            </w:r>
          </w:p>
        </w:tc>
      </w:tr>
    </w:tbl>
    <w:p w:rsidR="00172E22" w:rsidRDefault="00172E22"/>
    <w:sectPr w:rsidR="00172E22" w:rsidSect="00172E22">
      <w:footerReference w:type="default" r:id="rId2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03F5">
      <w:pPr>
        <w:spacing w:after="0" w:line="240" w:lineRule="auto"/>
      </w:pPr>
      <w:r>
        <w:separator/>
      </w:r>
    </w:p>
  </w:endnote>
  <w:endnote w:type="continuationSeparator" w:id="0">
    <w:p w:rsidR="00000000" w:rsidRDefault="00B9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8256"/>
      <w:docPartObj>
        <w:docPartGallery w:val="Page Numbers (Bottom of Page)"/>
        <w:docPartUnique/>
      </w:docPartObj>
    </w:sdtPr>
    <w:sdtEndPr/>
    <w:sdtContent>
      <w:p w:rsidR="00BC2E59" w:rsidRDefault="00BC2E5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3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C2E59" w:rsidRDefault="00BC2E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03F5">
      <w:pPr>
        <w:spacing w:after="0" w:line="240" w:lineRule="auto"/>
      </w:pPr>
      <w:r>
        <w:separator/>
      </w:r>
    </w:p>
  </w:footnote>
  <w:footnote w:type="continuationSeparator" w:id="0">
    <w:p w:rsidR="00000000" w:rsidRDefault="00B90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>
    <w:nsid w:val="074C311B"/>
    <w:multiLevelType w:val="multilevel"/>
    <w:tmpl w:val="4962C600"/>
    <w:name w:val="WW8Num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8B3ABC"/>
    <w:multiLevelType w:val="hybridMultilevel"/>
    <w:tmpl w:val="F98E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E1356"/>
    <w:multiLevelType w:val="hybridMultilevel"/>
    <w:tmpl w:val="F98E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D6C2C"/>
    <w:multiLevelType w:val="hybridMultilevel"/>
    <w:tmpl w:val="307666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C04EC"/>
    <w:multiLevelType w:val="hybridMultilevel"/>
    <w:tmpl w:val="06F8C4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21389"/>
    <w:multiLevelType w:val="hybridMultilevel"/>
    <w:tmpl w:val="F98E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56E94"/>
    <w:multiLevelType w:val="multilevel"/>
    <w:tmpl w:val="CD3C02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i w:val="0"/>
        <w:sz w:val="20"/>
        <w:szCs w:val="22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4290C08"/>
    <w:multiLevelType w:val="hybridMultilevel"/>
    <w:tmpl w:val="2DEAF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3D"/>
    <w:rsid w:val="000D52FD"/>
    <w:rsid w:val="00172E22"/>
    <w:rsid w:val="0031523D"/>
    <w:rsid w:val="006128F9"/>
    <w:rsid w:val="00A07C81"/>
    <w:rsid w:val="00AB3CAC"/>
    <w:rsid w:val="00B903F5"/>
    <w:rsid w:val="00B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1DF5C-5D04-424C-91CC-161FA253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2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72E2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172E22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72E22"/>
    <w:pPr>
      <w:keepNext/>
      <w:numPr>
        <w:ilvl w:val="2"/>
        <w:numId w:val="1"/>
      </w:numPr>
      <w:spacing w:before="24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72E22"/>
    <w:pPr>
      <w:keepNext/>
      <w:numPr>
        <w:ilvl w:val="3"/>
        <w:numId w:val="1"/>
      </w:numPr>
      <w:spacing w:before="24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2E22"/>
    <w:pPr>
      <w:numPr>
        <w:ilvl w:val="4"/>
        <w:numId w:val="1"/>
      </w:numPr>
      <w:spacing w:before="24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72E22"/>
    <w:pPr>
      <w:numPr>
        <w:ilvl w:val="5"/>
        <w:numId w:val="1"/>
      </w:numPr>
      <w:spacing w:before="24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72E22"/>
    <w:pPr>
      <w:numPr>
        <w:ilvl w:val="6"/>
        <w:numId w:val="1"/>
      </w:numPr>
      <w:spacing w:before="240"/>
      <w:outlineLvl w:val="6"/>
    </w:pPr>
    <w:rPr>
      <w:rFonts w:ascii="Calibri" w:eastAsia="Times New Roman" w:hAnsi="Calibri"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172E22"/>
    <w:pPr>
      <w:numPr>
        <w:ilvl w:val="7"/>
        <w:numId w:val="1"/>
      </w:numPr>
      <w:spacing w:before="240"/>
      <w:outlineLvl w:val="7"/>
    </w:pPr>
    <w:rPr>
      <w:rFonts w:ascii="Calibri" w:eastAsia="Times New Roman" w:hAnsi="Calibri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72E22"/>
    <w:pPr>
      <w:numPr>
        <w:ilvl w:val="8"/>
        <w:numId w:val="1"/>
      </w:numPr>
      <w:spacing w:before="24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E22"/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9"/>
    <w:rsid w:val="00172E22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72E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72E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72E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72E2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172E22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semiHidden/>
    <w:rsid w:val="00172E22"/>
    <w:rPr>
      <w:rFonts w:ascii="Calibri" w:eastAsia="Times New Roman" w:hAnsi="Calibri" w:cs="Times New Roman"/>
      <w:i/>
      <w:iCs/>
    </w:rPr>
  </w:style>
  <w:style w:type="character" w:customStyle="1" w:styleId="90">
    <w:name w:val="Заголовок 9 Знак"/>
    <w:basedOn w:val="a0"/>
    <w:link w:val="9"/>
    <w:semiHidden/>
    <w:rsid w:val="00172E22"/>
    <w:rPr>
      <w:rFonts w:ascii="Cambria" w:eastAsia="Times New Roman" w:hAnsi="Cambria" w:cs="Times New Roman"/>
    </w:rPr>
  </w:style>
  <w:style w:type="character" w:styleId="a3">
    <w:name w:val="Strong"/>
    <w:basedOn w:val="a0"/>
    <w:uiPriority w:val="22"/>
    <w:qFormat/>
    <w:rsid w:val="00172E22"/>
    <w:rPr>
      <w:b/>
      <w:bCs/>
    </w:rPr>
  </w:style>
  <w:style w:type="paragraph" w:styleId="a4">
    <w:name w:val="List Paragraph"/>
    <w:basedOn w:val="a"/>
    <w:link w:val="a5"/>
    <w:uiPriority w:val="34"/>
    <w:qFormat/>
    <w:rsid w:val="00172E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172E22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7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8"/>
    <w:uiPriority w:val="99"/>
    <w:semiHidden/>
    <w:rsid w:val="00172E22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17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172E22"/>
  </w:style>
  <w:style w:type="paragraph" w:styleId="aa">
    <w:name w:val="header"/>
    <w:basedOn w:val="a"/>
    <w:link w:val="a9"/>
    <w:uiPriority w:val="99"/>
    <w:semiHidden/>
    <w:unhideWhenUsed/>
    <w:rsid w:val="00172E2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17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2E22"/>
  </w:style>
  <w:style w:type="paragraph" w:styleId="ad">
    <w:name w:val="TOC Heading"/>
    <w:basedOn w:val="1"/>
    <w:next w:val="a"/>
    <w:uiPriority w:val="39"/>
    <w:unhideWhenUsed/>
    <w:qFormat/>
    <w:rsid w:val="00172E22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72E22"/>
    <w:pPr>
      <w:spacing w:after="100"/>
    </w:pPr>
  </w:style>
  <w:style w:type="character" w:styleId="ae">
    <w:name w:val="Hyperlink"/>
    <w:basedOn w:val="a0"/>
    <w:uiPriority w:val="99"/>
    <w:unhideWhenUsed/>
    <w:rsid w:val="00172E22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172E2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ologos@bk.ru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8.0000000000000227E-3</c:v>
                </c:pt>
                <c:pt idx="1">
                  <c:v>7.0000000000000305E-3</c:v>
                </c:pt>
                <c:pt idx="2">
                  <c:v>6.2000000000000131E-2</c:v>
                </c:pt>
                <c:pt idx="3">
                  <c:v>0.2</c:v>
                </c:pt>
                <c:pt idx="4">
                  <c:v>0.72300000000000064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1.7000000000000001E-2</c:v>
                </c:pt>
                <c:pt idx="1">
                  <c:v>1.0999999999999998E-2</c:v>
                </c:pt>
                <c:pt idx="2">
                  <c:v>6.6000000000000003E-2</c:v>
                </c:pt>
                <c:pt idx="3">
                  <c:v>0.23800000000000004</c:v>
                </c:pt>
                <c:pt idx="4">
                  <c:v>0.66800000000000281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1.2999999999999998E-2</c:v>
                </c:pt>
                <c:pt idx="1">
                  <c:v>1.4E-2</c:v>
                </c:pt>
                <c:pt idx="2">
                  <c:v>6.8000000000000019E-2</c:v>
                </c:pt>
                <c:pt idx="3">
                  <c:v>0.25700000000000001</c:v>
                </c:pt>
                <c:pt idx="4">
                  <c:v>0.64800000000000235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2.9000000000000001E-2</c:v>
                </c:pt>
                <c:pt idx="1">
                  <c:v>3.1000000000000052E-2</c:v>
                </c:pt>
                <c:pt idx="2">
                  <c:v>0.115</c:v>
                </c:pt>
                <c:pt idx="3">
                  <c:v>0.31300000000000106</c:v>
                </c:pt>
                <c:pt idx="4">
                  <c:v>0.51200000000000001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7.0000000000000114E-3</c:v>
                </c:pt>
                <c:pt idx="1">
                  <c:v>2.3E-2</c:v>
                </c:pt>
                <c:pt idx="2">
                  <c:v>0.10500000000000002</c:v>
                </c:pt>
                <c:pt idx="3">
                  <c:v>0.86500000000000188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7.0000000000000114E-3</c:v>
                </c:pt>
                <c:pt idx="1">
                  <c:v>2.5999999999999999E-2</c:v>
                </c:pt>
                <c:pt idx="2">
                  <c:v>0.10600000000000002</c:v>
                </c:pt>
                <c:pt idx="3">
                  <c:v>0.86100000000000065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1.0999999999999998E-2</c:v>
                </c:pt>
                <c:pt idx="1">
                  <c:v>4.7000000000000014E-2</c:v>
                </c:pt>
                <c:pt idx="2">
                  <c:v>0.17900000000000021</c:v>
                </c:pt>
                <c:pt idx="3">
                  <c:v>0.7630000000000019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9.0000000000000028E-3</c:v>
                </c:pt>
                <c:pt idx="1">
                  <c:v>3.3000000000000002E-2</c:v>
                </c:pt>
                <c:pt idx="2">
                  <c:v>0.129</c:v>
                </c:pt>
                <c:pt idx="3">
                  <c:v>0.82900000000000063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9.0000000000000028E-3</c:v>
                </c:pt>
                <c:pt idx="1">
                  <c:v>3.3000000000000002E-2</c:v>
                </c:pt>
                <c:pt idx="2">
                  <c:v>0.129</c:v>
                </c:pt>
                <c:pt idx="3">
                  <c:v>0.82900000000000063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8.0000000000000227E-3</c:v>
                </c:pt>
                <c:pt idx="1">
                  <c:v>1.0000000000000005E-2</c:v>
                </c:pt>
                <c:pt idx="2">
                  <c:v>0.16200000000000001</c:v>
                </c:pt>
                <c:pt idx="3">
                  <c:v>9.6000000000000002E-2</c:v>
                </c:pt>
                <c:pt idx="4">
                  <c:v>0.72400000000000064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1.0999999999999998E-2</c:v>
                </c:pt>
                <c:pt idx="1">
                  <c:v>9.0000000000000028E-3</c:v>
                </c:pt>
                <c:pt idx="2">
                  <c:v>8.5000000000000006E-2</c:v>
                </c:pt>
                <c:pt idx="3">
                  <c:v>0.25900000000000001</c:v>
                </c:pt>
                <c:pt idx="4">
                  <c:v>0.63600000000000256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1.0999999999999998E-2</c:v>
                </c:pt>
                <c:pt idx="1">
                  <c:v>9.0000000000000028E-3</c:v>
                </c:pt>
                <c:pt idx="2">
                  <c:v>6.3E-2</c:v>
                </c:pt>
                <c:pt idx="3">
                  <c:v>0.28500000000000031</c:v>
                </c:pt>
                <c:pt idx="4">
                  <c:v>0.63200000000000256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8.0000000000000227E-3</c:v>
                </c:pt>
                <c:pt idx="1">
                  <c:v>1.7000000000000001E-2</c:v>
                </c:pt>
                <c:pt idx="2">
                  <c:v>7.6999999999999999E-2</c:v>
                </c:pt>
                <c:pt idx="3">
                  <c:v>0.24500000000000041</c:v>
                </c:pt>
                <c:pt idx="4">
                  <c:v>0.65300000000000302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</c:v>
                </c:pt>
                <c:pt idx="3">
                  <c:v>Отлично</c:v>
                </c:pt>
                <c:pt idx="4">
                  <c:v>Организация оборудована всем необходимым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1.9000000000000069E-2</c:v>
                </c:pt>
                <c:pt idx="1">
                  <c:v>7.0000000000000021E-2</c:v>
                </c:pt>
                <c:pt idx="2">
                  <c:v>0.10600000000000002</c:v>
                </c:pt>
                <c:pt idx="3">
                  <c:v>0.30300000000000032</c:v>
                </c:pt>
                <c:pt idx="4">
                  <c:v>0.502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Неудовлетворительно</c:v>
                </c:pt>
                <c:pt idx="1">
                  <c:v>Отлично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0.05</c:v>
                </c:pt>
                <c:pt idx="1">
                  <c:v>0.95000000000000062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1.6000000000000021E-2</c:v>
                </c:pt>
                <c:pt idx="1">
                  <c:v>2.4E-2</c:v>
                </c:pt>
                <c:pt idx="2">
                  <c:v>7.0999999999999994E-2</c:v>
                </c:pt>
                <c:pt idx="3">
                  <c:v>0.222</c:v>
                </c:pt>
                <c:pt idx="4">
                  <c:v>0.66700000000000281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5.1999999999999998E-2</c:v>
                </c:pt>
                <c:pt idx="1">
                  <c:v>2.4E-2</c:v>
                </c:pt>
                <c:pt idx="2">
                  <c:v>0.10800000000000012</c:v>
                </c:pt>
                <c:pt idx="3">
                  <c:v>0.23900000000000021</c:v>
                </c:pt>
                <c:pt idx="4">
                  <c:v>0.57700000000000062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37</Pages>
  <Words>7653</Words>
  <Characters>43625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Сергеевна</dc:creator>
  <cp:keywords/>
  <dc:description/>
  <cp:lastModifiedBy>Скворцова Елена Сергеевна</cp:lastModifiedBy>
  <cp:revision>3</cp:revision>
  <dcterms:created xsi:type="dcterms:W3CDTF">2018-12-27T21:17:00Z</dcterms:created>
  <dcterms:modified xsi:type="dcterms:W3CDTF">2018-12-28T00:32:00Z</dcterms:modified>
</cp:coreProperties>
</file>